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6DE81" w14:textId="7CF027D7" w:rsidR="00C45B73" w:rsidRDefault="00C45B73" w:rsidP="00301CCC">
      <w:pPr>
        <w:ind w:left="851" w:right="1229"/>
        <w:jc w:val="center"/>
        <w:rPr>
          <w:rFonts w:ascii="Aptos" w:eastAsia="Aptos" w:hAnsi="Aptos" w:cs="Aptos"/>
          <w:b/>
          <w:bCs/>
          <w:sz w:val="32"/>
          <w:szCs w:val="32"/>
        </w:rPr>
      </w:pPr>
      <w:r w:rsidRPr="00C45B73">
        <w:rPr>
          <w:rFonts w:ascii="Aptos" w:eastAsia="Aptos" w:hAnsi="Aptos" w:cs="Aptos"/>
          <w:b/>
          <w:bCs/>
          <w:sz w:val="32"/>
          <w:szCs w:val="32"/>
        </w:rPr>
        <w:t xml:space="preserve">Podsumowanie sytuacji meteorologicznej i hydrologicznej </w:t>
      </w:r>
      <w:r w:rsidR="00CE21BE">
        <w:rPr>
          <w:rFonts w:ascii="Aptos" w:eastAsia="Aptos" w:hAnsi="Aptos" w:cs="Aptos"/>
          <w:b/>
          <w:bCs/>
          <w:sz w:val="32"/>
          <w:szCs w:val="32"/>
        </w:rPr>
        <w:t xml:space="preserve">z </w:t>
      </w:r>
      <w:r w:rsidRPr="00C45B73">
        <w:rPr>
          <w:rFonts w:ascii="Aptos" w:eastAsia="Aptos" w:hAnsi="Aptos" w:cs="Aptos"/>
          <w:b/>
          <w:bCs/>
          <w:sz w:val="32"/>
          <w:szCs w:val="32"/>
        </w:rPr>
        <w:t xml:space="preserve">dnia </w:t>
      </w:r>
      <w:r w:rsidR="003F0702">
        <w:rPr>
          <w:rFonts w:ascii="Aptos" w:eastAsia="Aptos" w:hAnsi="Aptos" w:cs="Aptos"/>
          <w:b/>
          <w:bCs/>
          <w:sz w:val="32"/>
          <w:szCs w:val="32"/>
        </w:rPr>
        <w:t>07</w:t>
      </w:r>
      <w:r w:rsidRPr="00C45B73">
        <w:rPr>
          <w:rFonts w:ascii="Aptos" w:eastAsia="Aptos" w:hAnsi="Aptos" w:cs="Aptos"/>
          <w:b/>
          <w:bCs/>
          <w:sz w:val="32"/>
          <w:szCs w:val="32"/>
        </w:rPr>
        <w:t>.</w:t>
      </w:r>
      <w:r w:rsidR="00196C53">
        <w:rPr>
          <w:rFonts w:ascii="Aptos" w:eastAsia="Aptos" w:hAnsi="Aptos" w:cs="Aptos"/>
          <w:b/>
          <w:bCs/>
          <w:sz w:val="32"/>
          <w:szCs w:val="32"/>
        </w:rPr>
        <w:t>01</w:t>
      </w:r>
      <w:r w:rsidRPr="00C45B73">
        <w:rPr>
          <w:rFonts w:ascii="Aptos" w:eastAsia="Aptos" w:hAnsi="Aptos" w:cs="Aptos"/>
          <w:b/>
          <w:bCs/>
          <w:sz w:val="32"/>
          <w:szCs w:val="32"/>
        </w:rPr>
        <w:t>.202</w:t>
      </w:r>
      <w:r w:rsidR="00196C53">
        <w:rPr>
          <w:rFonts w:ascii="Aptos" w:eastAsia="Aptos" w:hAnsi="Aptos" w:cs="Aptos"/>
          <w:b/>
          <w:bCs/>
          <w:sz w:val="32"/>
          <w:szCs w:val="32"/>
        </w:rPr>
        <w:t>6</w:t>
      </w:r>
      <w:r w:rsidRPr="00C45B73">
        <w:rPr>
          <w:rFonts w:ascii="Aptos" w:eastAsia="Aptos" w:hAnsi="Aptos" w:cs="Aptos"/>
          <w:b/>
          <w:bCs/>
          <w:sz w:val="32"/>
          <w:szCs w:val="32"/>
        </w:rPr>
        <w:t xml:space="preserve"> r. wraz z prognozą</w:t>
      </w:r>
      <w:r>
        <w:rPr>
          <w:rFonts w:ascii="Aptos" w:eastAsia="Aptos" w:hAnsi="Aptos" w:cs="Aptos"/>
          <w:b/>
          <w:bCs/>
          <w:sz w:val="32"/>
          <w:szCs w:val="32"/>
        </w:rPr>
        <w:t xml:space="preserve"> na najbliższe godziny i dni</w:t>
      </w:r>
    </w:p>
    <w:p w14:paraId="5762114B" w14:textId="6607E5BF" w:rsidR="00E9207B" w:rsidRDefault="00E9207B" w:rsidP="00C45B73">
      <w:pPr>
        <w:ind w:left="-567"/>
        <w:jc w:val="center"/>
        <w:rPr>
          <w:rFonts w:ascii="Aptos" w:eastAsia="Aptos" w:hAnsi="Aptos" w:cs="Aptos"/>
          <w:b/>
          <w:bCs/>
          <w:sz w:val="32"/>
          <w:szCs w:val="32"/>
        </w:rPr>
      </w:pPr>
    </w:p>
    <w:p w14:paraId="4DB10EEC" w14:textId="39C61802" w:rsidR="00D360BF" w:rsidRPr="007C5498" w:rsidRDefault="00D360BF" w:rsidP="006C16C2">
      <w:pPr>
        <w:spacing w:before="100" w:beforeAutospacing="1" w:after="100" w:afterAutospacing="1" w:line="300" w:lineRule="atLeast"/>
        <w:jc w:val="center"/>
        <w:outlineLvl w:val="1"/>
        <w:rPr>
          <w:rFonts w:eastAsia="Times New Roman" w:cs="Segoe UI"/>
          <w:b/>
          <w:bCs/>
          <w:sz w:val="28"/>
          <w:szCs w:val="28"/>
          <w:lang w:eastAsia="pl-PL"/>
        </w:rPr>
      </w:pPr>
      <w:r w:rsidRPr="007C5498">
        <w:rPr>
          <w:rFonts w:eastAsia="Times New Roman" w:cs="Segoe UI"/>
          <w:b/>
          <w:bCs/>
          <w:sz w:val="28"/>
          <w:szCs w:val="28"/>
          <w:lang w:eastAsia="pl-PL"/>
        </w:rPr>
        <w:t>Sytuacja meteorologiczna (</w:t>
      </w:r>
      <w:r w:rsidR="003F0702">
        <w:rPr>
          <w:rFonts w:eastAsia="Times New Roman" w:cs="Segoe UI"/>
          <w:b/>
          <w:bCs/>
          <w:sz w:val="28"/>
          <w:szCs w:val="28"/>
          <w:lang w:eastAsia="pl-PL"/>
        </w:rPr>
        <w:t>0</w:t>
      </w:r>
      <w:r w:rsidR="00C506EE">
        <w:rPr>
          <w:rFonts w:eastAsia="Times New Roman" w:cs="Segoe UI"/>
          <w:b/>
          <w:bCs/>
          <w:sz w:val="28"/>
          <w:szCs w:val="28"/>
          <w:lang w:eastAsia="pl-PL"/>
        </w:rPr>
        <w:t>7</w:t>
      </w:r>
      <w:r w:rsidRPr="007C5498">
        <w:rPr>
          <w:rFonts w:eastAsia="Times New Roman" w:cs="Segoe UI"/>
          <w:b/>
          <w:bCs/>
          <w:sz w:val="28"/>
          <w:szCs w:val="28"/>
          <w:lang w:eastAsia="pl-PL"/>
        </w:rPr>
        <w:t>.01.2026,</w:t>
      </w:r>
      <w:r w:rsidR="00CE21BE">
        <w:rPr>
          <w:rFonts w:eastAsia="Times New Roman" w:cs="Segoe UI"/>
          <w:b/>
          <w:bCs/>
          <w:sz w:val="28"/>
          <w:szCs w:val="28"/>
          <w:lang w:eastAsia="pl-PL"/>
        </w:rPr>
        <w:t xml:space="preserve"> stan na </w:t>
      </w:r>
      <w:r w:rsidRPr="007C5498">
        <w:rPr>
          <w:rFonts w:eastAsia="Times New Roman" w:cs="Segoe UI"/>
          <w:b/>
          <w:bCs/>
          <w:sz w:val="28"/>
          <w:szCs w:val="28"/>
          <w:lang w:eastAsia="pl-PL"/>
        </w:rPr>
        <w:t xml:space="preserve">godz. </w:t>
      </w:r>
      <w:r w:rsidR="0051313E">
        <w:rPr>
          <w:rFonts w:eastAsia="Times New Roman" w:cs="Segoe UI"/>
          <w:b/>
          <w:bCs/>
          <w:sz w:val="28"/>
          <w:szCs w:val="28"/>
          <w:lang w:eastAsia="pl-PL"/>
        </w:rPr>
        <w:t>1</w:t>
      </w:r>
      <w:r w:rsidR="00CE21BE">
        <w:rPr>
          <w:rFonts w:eastAsia="Times New Roman" w:cs="Segoe UI"/>
          <w:b/>
          <w:bCs/>
          <w:sz w:val="28"/>
          <w:szCs w:val="28"/>
          <w:lang w:eastAsia="pl-PL"/>
        </w:rPr>
        <w:t>3</w:t>
      </w:r>
      <w:r w:rsidRPr="007C5498">
        <w:rPr>
          <w:rFonts w:eastAsia="Times New Roman" w:cs="Segoe UI"/>
          <w:b/>
          <w:bCs/>
          <w:sz w:val="28"/>
          <w:szCs w:val="28"/>
          <w:lang w:eastAsia="pl-PL"/>
        </w:rPr>
        <w:t>:00)</w:t>
      </w:r>
    </w:p>
    <w:p w14:paraId="1C964A47" w14:textId="7095046F" w:rsidR="00D360BF" w:rsidRDefault="00D360BF" w:rsidP="002552C3">
      <w:pPr>
        <w:spacing w:before="100" w:beforeAutospacing="1" w:after="100" w:afterAutospacing="1" w:line="300" w:lineRule="atLeast"/>
        <w:jc w:val="both"/>
        <w:outlineLvl w:val="2"/>
        <w:rPr>
          <w:rFonts w:eastAsia="Times New Roman" w:cs="Segoe UI"/>
          <w:b/>
          <w:bCs/>
          <w:sz w:val="27"/>
          <w:szCs w:val="27"/>
          <w:lang w:eastAsia="pl-PL"/>
        </w:rPr>
      </w:pPr>
      <w:r w:rsidRPr="007C5498">
        <w:rPr>
          <w:rFonts w:eastAsia="Times New Roman" w:cs="Segoe UI"/>
          <w:b/>
          <w:bCs/>
          <w:lang w:eastAsia="pl-PL"/>
        </w:rPr>
        <w:t>Aktualnie obowiązujące ostrzeżenia</w:t>
      </w:r>
      <w:r w:rsidRPr="00D360BF">
        <w:rPr>
          <w:rFonts w:eastAsia="Times New Roman" w:cs="Segoe UI"/>
          <w:b/>
          <w:bCs/>
          <w:sz w:val="27"/>
          <w:szCs w:val="27"/>
          <w:lang w:eastAsia="pl-PL"/>
        </w:rPr>
        <w:t>:</w:t>
      </w:r>
    </w:p>
    <w:p w14:paraId="1912C55D" w14:textId="2B4E4E25" w:rsidR="00516503" w:rsidRPr="00763DF9" w:rsidRDefault="00763DF9" w:rsidP="002552C3">
      <w:pPr>
        <w:spacing w:before="100" w:beforeAutospacing="1" w:after="100" w:afterAutospacing="1" w:line="300" w:lineRule="atLeast"/>
        <w:jc w:val="both"/>
        <w:outlineLvl w:val="2"/>
        <w:rPr>
          <w:rFonts w:eastAsia="Times New Roman" w:cs="Segoe UI"/>
          <w:i/>
          <w:iCs/>
          <w:sz w:val="22"/>
          <w:szCs w:val="22"/>
          <w:lang w:eastAsia="pl-PL"/>
        </w:rPr>
      </w:pPr>
      <w:r w:rsidRPr="00763DF9">
        <w:rPr>
          <w:rFonts w:eastAsia="Times New Roman" w:cs="Segoe UI"/>
          <w:i/>
          <w:iCs/>
          <w:sz w:val="22"/>
          <w:szCs w:val="22"/>
          <w:lang w:eastAsia="pl-PL"/>
        </w:rPr>
        <w:t>Szcz</w:t>
      </w:r>
      <w:r>
        <w:rPr>
          <w:rFonts w:eastAsia="Times New Roman" w:cs="Segoe UI"/>
          <w:i/>
          <w:iCs/>
          <w:sz w:val="22"/>
          <w:szCs w:val="22"/>
          <w:lang w:eastAsia="pl-PL"/>
        </w:rPr>
        <w:t xml:space="preserve">egóły dotyczące terminów obowiązywania ostrzeżeń dla poszczególnych regionów dostępne na stronie: </w:t>
      </w:r>
      <w:hyperlink r:id="rId10" w:anchor="osmet=true" w:history="1">
        <w:r w:rsidR="0070287A" w:rsidRPr="00DB4518">
          <w:rPr>
            <w:rStyle w:val="Hipercze"/>
            <w:rFonts w:eastAsia="Times New Roman" w:cs="Segoe UI"/>
            <w:i/>
            <w:iCs/>
            <w:sz w:val="22"/>
            <w:szCs w:val="22"/>
            <w:lang w:eastAsia="pl-PL"/>
          </w:rPr>
          <w:t>https://meteo.imgw.pl/dyn/index.html#osmet=true</w:t>
        </w:r>
      </w:hyperlink>
      <w:r w:rsidR="0070287A">
        <w:rPr>
          <w:rFonts w:eastAsia="Times New Roman" w:cs="Segoe UI"/>
          <w:i/>
          <w:iCs/>
          <w:sz w:val="22"/>
          <w:szCs w:val="22"/>
          <w:lang w:eastAsia="pl-PL"/>
        </w:rPr>
        <w:t xml:space="preserve"> .</w:t>
      </w:r>
    </w:p>
    <w:p w14:paraId="31D825F2" w14:textId="5CEE15EB" w:rsidR="00D65AD7" w:rsidRPr="00EF0A46" w:rsidRDefault="00D65AD7" w:rsidP="00EE5147">
      <w:pPr>
        <w:pStyle w:val="Akapitzlist"/>
        <w:numPr>
          <w:ilvl w:val="0"/>
          <w:numId w:val="7"/>
        </w:numPr>
        <w:spacing w:before="100" w:beforeAutospacing="1" w:after="100" w:afterAutospacing="1" w:line="300" w:lineRule="atLeast"/>
        <w:jc w:val="both"/>
        <w:rPr>
          <w:rFonts w:eastAsia="Times New Roman" w:cs="Segoe UI"/>
          <w:b/>
          <w:bCs/>
          <w:sz w:val="22"/>
          <w:szCs w:val="22"/>
          <w:lang w:eastAsia="pl-PL"/>
        </w:rPr>
      </w:pPr>
      <w:r w:rsidRPr="00EF0A46">
        <w:rPr>
          <w:rFonts w:eastAsia="Times New Roman" w:cs="Segoe UI"/>
          <w:b/>
          <w:bCs/>
          <w:sz w:val="22"/>
          <w:szCs w:val="22"/>
          <w:lang w:eastAsia="pl-PL"/>
        </w:rPr>
        <w:t>Intensywne opady śniegu</w:t>
      </w:r>
    </w:p>
    <w:p w14:paraId="582BF59C" w14:textId="6A1603B3" w:rsidR="00D96A54" w:rsidRPr="00EF0A46" w:rsidRDefault="00D96A54" w:rsidP="00EE5147">
      <w:pPr>
        <w:pStyle w:val="Akapitzlist"/>
        <w:numPr>
          <w:ilvl w:val="1"/>
          <w:numId w:val="7"/>
        </w:numPr>
        <w:spacing w:before="100" w:beforeAutospacing="1" w:after="100" w:afterAutospacing="1" w:line="300" w:lineRule="atLeast"/>
        <w:jc w:val="both"/>
        <w:rPr>
          <w:rFonts w:eastAsia="Times New Roman" w:cs="Segoe UI"/>
          <w:b/>
          <w:bCs/>
          <w:sz w:val="22"/>
          <w:szCs w:val="22"/>
          <w:lang w:eastAsia="pl-PL"/>
        </w:rPr>
      </w:pPr>
      <w:r>
        <w:rPr>
          <w:rFonts w:eastAsia="Times New Roman" w:cs="Segoe UI"/>
          <w:sz w:val="22"/>
          <w:szCs w:val="22"/>
          <w:lang w:eastAsia="pl-PL"/>
        </w:rPr>
        <w:t>woj. podkarpackie</w:t>
      </w:r>
      <w:r w:rsidR="001504ED">
        <w:rPr>
          <w:rFonts w:eastAsia="Times New Roman" w:cs="Segoe UI"/>
          <w:sz w:val="22"/>
          <w:szCs w:val="22"/>
          <w:lang w:eastAsia="pl-PL"/>
        </w:rPr>
        <w:t xml:space="preserve">, lubelskie (część południowa, centralna i wschodnia) wydano kolejne ostrzeżenie: stopień 1, ważne od </w:t>
      </w:r>
      <w:r w:rsidR="007E7F31">
        <w:rPr>
          <w:rFonts w:eastAsia="Times New Roman" w:cs="Segoe UI"/>
          <w:sz w:val="22"/>
          <w:szCs w:val="22"/>
          <w:lang w:eastAsia="pl-PL"/>
        </w:rPr>
        <w:t>godz. 00:00 do godz. 17:00 dnia 07.01.2026</w:t>
      </w:r>
    </w:p>
    <w:p w14:paraId="3A97A1BD" w14:textId="390D9CF1" w:rsidR="00D65AD7" w:rsidRPr="00B93DE5" w:rsidRDefault="00D65AD7" w:rsidP="007F4E48">
      <w:pPr>
        <w:pStyle w:val="Akapitzlist"/>
        <w:numPr>
          <w:ilvl w:val="0"/>
          <w:numId w:val="7"/>
        </w:numPr>
        <w:spacing w:before="100" w:beforeAutospacing="1" w:after="100" w:afterAutospacing="1" w:line="300" w:lineRule="atLeast"/>
        <w:jc w:val="both"/>
        <w:rPr>
          <w:rFonts w:eastAsia="Times New Roman" w:cs="Segoe UI"/>
          <w:b/>
          <w:bCs/>
          <w:sz w:val="22"/>
          <w:szCs w:val="22"/>
          <w:lang w:eastAsia="pl-PL"/>
        </w:rPr>
      </w:pPr>
      <w:r w:rsidRPr="00B93DE5">
        <w:rPr>
          <w:rFonts w:eastAsia="Times New Roman" w:cs="Segoe UI"/>
          <w:b/>
          <w:bCs/>
          <w:sz w:val="22"/>
          <w:szCs w:val="22"/>
          <w:lang w:eastAsia="pl-PL"/>
        </w:rPr>
        <w:t>Silny mróz</w:t>
      </w:r>
    </w:p>
    <w:p w14:paraId="11A43EBE" w14:textId="4849D1FA" w:rsidR="007F4E48" w:rsidRPr="00B93DE5" w:rsidRDefault="00DA1574" w:rsidP="007F4E48">
      <w:pPr>
        <w:pStyle w:val="Akapitzlist"/>
        <w:numPr>
          <w:ilvl w:val="1"/>
          <w:numId w:val="7"/>
        </w:numPr>
        <w:spacing w:before="100" w:beforeAutospacing="1" w:after="100" w:afterAutospacing="1" w:line="300" w:lineRule="atLeast"/>
        <w:jc w:val="both"/>
        <w:rPr>
          <w:rFonts w:eastAsia="Times New Roman" w:cs="Segoe UI"/>
          <w:b/>
          <w:bCs/>
          <w:sz w:val="22"/>
          <w:szCs w:val="22"/>
          <w:lang w:eastAsia="pl-PL"/>
        </w:rPr>
      </w:pPr>
      <w:r w:rsidRPr="00B93DE5">
        <w:rPr>
          <w:rFonts w:eastAsia="Times New Roman" w:cs="Segoe UI"/>
          <w:sz w:val="22"/>
          <w:szCs w:val="22"/>
          <w:lang w:eastAsia="pl-PL"/>
        </w:rPr>
        <w:t xml:space="preserve">woj. </w:t>
      </w:r>
      <w:r w:rsidR="00693528" w:rsidRPr="00B93DE5">
        <w:rPr>
          <w:rFonts w:eastAsia="Times New Roman" w:cs="Segoe UI"/>
          <w:sz w:val="22"/>
          <w:szCs w:val="22"/>
          <w:lang w:eastAsia="pl-PL"/>
        </w:rPr>
        <w:t>mazowieckie</w:t>
      </w:r>
      <w:r w:rsidR="006730B8" w:rsidRPr="00B93DE5">
        <w:rPr>
          <w:rFonts w:eastAsia="Times New Roman" w:cs="Segoe UI"/>
          <w:sz w:val="22"/>
          <w:szCs w:val="22"/>
          <w:lang w:eastAsia="pl-PL"/>
        </w:rPr>
        <w:t xml:space="preserve"> (część północna)</w:t>
      </w:r>
      <w:r w:rsidR="00693528" w:rsidRPr="00B93DE5">
        <w:rPr>
          <w:rFonts w:eastAsia="Times New Roman" w:cs="Segoe UI"/>
          <w:sz w:val="22"/>
          <w:szCs w:val="22"/>
          <w:lang w:eastAsia="pl-PL"/>
        </w:rPr>
        <w:t>, warmińsko-mazurskie</w:t>
      </w:r>
      <w:r w:rsidR="00350DC9" w:rsidRPr="00B93DE5">
        <w:rPr>
          <w:rFonts w:eastAsia="Times New Roman" w:cs="Segoe UI"/>
          <w:sz w:val="22"/>
          <w:szCs w:val="22"/>
          <w:lang w:eastAsia="pl-PL"/>
        </w:rPr>
        <w:t xml:space="preserve"> (</w:t>
      </w:r>
      <w:r w:rsidR="006730B8" w:rsidRPr="00B93DE5">
        <w:rPr>
          <w:rFonts w:eastAsia="Times New Roman" w:cs="Segoe UI"/>
          <w:sz w:val="22"/>
          <w:szCs w:val="22"/>
          <w:lang w:eastAsia="pl-PL"/>
        </w:rPr>
        <w:t>część południowa</w:t>
      </w:r>
      <w:r w:rsidR="00350DC9" w:rsidRPr="00B93DE5">
        <w:rPr>
          <w:rFonts w:eastAsia="Times New Roman" w:cs="Segoe UI"/>
          <w:sz w:val="22"/>
          <w:szCs w:val="22"/>
          <w:lang w:eastAsia="pl-PL"/>
        </w:rPr>
        <w:t>)</w:t>
      </w:r>
      <w:r w:rsidRPr="00B93DE5">
        <w:rPr>
          <w:rFonts w:eastAsia="Times New Roman" w:cs="Segoe UI"/>
          <w:sz w:val="22"/>
          <w:szCs w:val="22"/>
          <w:lang w:eastAsia="pl-PL"/>
        </w:rPr>
        <w:t xml:space="preserve">: stopień 1, ważne do </w:t>
      </w:r>
      <w:r w:rsidR="00D67084" w:rsidRPr="00B93DE5">
        <w:rPr>
          <w:rFonts w:eastAsia="Times New Roman" w:cs="Segoe UI"/>
          <w:sz w:val="22"/>
          <w:szCs w:val="22"/>
          <w:lang w:eastAsia="pl-PL"/>
        </w:rPr>
        <w:t xml:space="preserve">godz. 09:00 dnia </w:t>
      </w:r>
      <w:r w:rsidR="000D6597" w:rsidRPr="00B93DE5">
        <w:rPr>
          <w:rFonts w:eastAsia="Times New Roman" w:cs="Segoe UI"/>
          <w:sz w:val="22"/>
          <w:szCs w:val="22"/>
          <w:lang w:eastAsia="pl-PL"/>
        </w:rPr>
        <w:t>8</w:t>
      </w:r>
      <w:r w:rsidR="00D67084" w:rsidRPr="00B93DE5">
        <w:rPr>
          <w:rFonts w:eastAsia="Times New Roman" w:cs="Segoe UI"/>
          <w:sz w:val="22"/>
          <w:szCs w:val="22"/>
          <w:lang w:eastAsia="pl-PL"/>
        </w:rPr>
        <w:t>.01.2026</w:t>
      </w:r>
      <w:r w:rsidR="007C53D5">
        <w:rPr>
          <w:rFonts w:eastAsia="Times New Roman" w:cs="Segoe UI"/>
          <w:sz w:val="22"/>
          <w:szCs w:val="22"/>
          <w:lang w:eastAsia="pl-PL"/>
        </w:rPr>
        <w:t xml:space="preserve"> oraz woj. kujawsko-pomorskie </w:t>
      </w:r>
      <w:r w:rsidR="00E27828">
        <w:rPr>
          <w:rFonts w:eastAsia="Times New Roman" w:cs="Segoe UI"/>
          <w:sz w:val="22"/>
          <w:szCs w:val="22"/>
          <w:lang w:eastAsia="pl-PL"/>
        </w:rPr>
        <w:t>(</w:t>
      </w:r>
      <w:r w:rsidR="007C53D5">
        <w:rPr>
          <w:rFonts w:eastAsia="Times New Roman" w:cs="Segoe UI"/>
          <w:sz w:val="22"/>
          <w:szCs w:val="22"/>
          <w:lang w:eastAsia="pl-PL"/>
        </w:rPr>
        <w:t>część północno-wschodnia</w:t>
      </w:r>
      <w:r w:rsidR="00E27828">
        <w:rPr>
          <w:rFonts w:eastAsia="Times New Roman" w:cs="Segoe UI"/>
          <w:sz w:val="22"/>
          <w:szCs w:val="22"/>
          <w:lang w:eastAsia="pl-PL"/>
        </w:rPr>
        <w:t>)</w:t>
      </w:r>
      <w:r w:rsidR="007C53D5">
        <w:rPr>
          <w:rFonts w:eastAsia="Times New Roman" w:cs="Segoe UI"/>
          <w:sz w:val="22"/>
          <w:szCs w:val="22"/>
          <w:lang w:eastAsia="pl-PL"/>
        </w:rPr>
        <w:t xml:space="preserve"> or</w:t>
      </w:r>
      <w:r w:rsidR="00663CAA">
        <w:rPr>
          <w:rFonts w:eastAsia="Times New Roman" w:cs="Segoe UI"/>
          <w:sz w:val="22"/>
          <w:szCs w:val="22"/>
          <w:lang w:eastAsia="pl-PL"/>
        </w:rPr>
        <w:t>az pomorskie (część południowa i centralna): stopień 1, ważne do 09.00 dnia 09.01.2026</w:t>
      </w:r>
      <w:r w:rsidR="00623088" w:rsidRPr="00B93DE5">
        <w:rPr>
          <w:rFonts w:eastAsia="Times New Roman" w:cs="Segoe UI"/>
          <w:sz w:val="22"/>
          <w:szCs w:val="22"/>
          <w:lang w:eastAsia="pl-PL"/>
        </w:rPr>
        <w:t>;</w:t>
      </w:r>
    </w:p>
    <w:p w14:paraId="7265352F" w14:textId="2992340B" w:rsidR="0058445A" w:rsidRPr="00B93DE5" w:rsidRDefault="0058445A" w:rsidP="007F4E48">
      <w:pPr>
        <w:pStyle w:val="Akapitzlist"/>
        <w:numPr>
          <w:ilvl w:val="1"/>
          <w:numId w:val="7"/>
        </w:numPr>
        <w:spacing w:before="100" w:beforeAutospacing="1" w:after="100" w:afterAutospacing="1" w:line="300" w:lineRule="atLeast"/>
        <w:jc w:val="both"/>
        <w:rPr>
          <w:rFonts w:eastAsia="Times New Roman" w:cs="Segoe UI"/>
          <w:b/>
          <w:bCs/>
          <w:sz w:val="22"/>
          <w:szCs w:val="22"/>
          <w:lang w:eastAsia="pl-PL"/>
        </w:rPr>
      </w:pPr>
      <w:r w:rsidRPr="00B93DE5">
        <w:rPr>
          <w:rFonts w:eastAsia="Times New Roman" w:cs="Segoe UI"/>
          <w:sz w:val="22"/>
          <w:szCs w:val="22"/>
          <w:lang w:eastAsia="pl-PL"/>
        </w:rPr>
        <w:t xml:space="preserve">Przedgórze Sudeckie: stopień 1, ważne do </w:t>
      </w:r>
      <w:r w:rsidR="006625A0" w:rsidRPr="00B93DE5">
        <w:rPr>
          <w:rFonts w:eastAsia="Times New Roman" w:cs="Segoe UI"/>
          <w:sz w:val="22"/>
          <w:szCs w:val="22"/>
          <w:lang w:eastAsia="pl-PL"/>
        </w:rPr>
        <w:t>godz. 09:00 dnia 9.01.2026</w:t>
      </w:r>
      <w:r w:rsidR="00623088" w:rsidRPr="00B93DE5">
        <w:rPr>
          <w:rFonts w:eastAsia="Times New Roman" w:cs="Segoe UI"/>
          <w:sz w:val="22"/>
          <w:szCs w:val="22"/>
          <w:lang w:eastAsia="pl-PL"/>
        </w:rPr>
        <w:t>.</w:t>
      </w:r>
    </w:p>
    <w:p w14:paraId="4F04F69D" w14:textId="6564DC00" w:rsidR="00C7053B" w:rsidRPr="00C7053B" w:rsidRDefault="00B975F7" w:rsidP="00C7053B">
      <w:pPr>
        <w:spacing w:before="100" w:beforeAutospacing="1" w:after="100" w:afterAutospacing="1" w:line="300" w:lineRule="atLeast"/>
        <w:jc w:val="both"/>
        <w:rPr>
          <w:rFonts w:eastAsia="Times New Roman" w:cs="Segoe UI"/>
          <w:b/>
          <w:bCs/>
          <w:sz w:val="22"/>
          <w:szCs w:val="22"/>
          <w:lang w:eastAsia="pl-P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5E6F135E" wp14:editId="66B1F140">
                <wp:simplePos x="0" y="0"/>
                <wp:positionH relativeFrom="column">
                  <wp:posOffset>95693</wp:posOffset>
                </wp:positionH>
                <wp:positionV relativeFrom="paragraph">
                  <wp:posOffset>6261263</wp:posOffset>
                </wp:positionV>
                <wp:extent cx="3487420" cy="635"/>
                <wp:effectExtent l="0" t="0" r="0" b="0"/>
                <wp:wrapTopAndBottom/>
                <wp:docPr id="1187123412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74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23C6F05" w14:textId="65564A0D" w:rsidR="000A0A27" w:rsidRPr="00372A21" w:rsidRDefault="000A0A27" w:rsidP="000A0A27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  <w:r>
                              <w:t xml:space="preserve">Rys.  </w:t>
                            </w:r>
                            <w:fldSimple w:instr=" SEQ Rys._ \* ARABIC ">
                              <w:r w:rsidR="007804AA"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  <w:r>
                              <w:t xml:space="preserve"> </w:t>
                            </w:r>
                            <w:r w:rsidRPr="00B64DFC">
                              <w:t>Aktualne zbiorcze zestawienie ostrzeżeń nad obszarem Polski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6F135E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7.55pt;margin-top:493pt;width:274.6pt;height:.0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" stroked="f">
                <v:textbox style="mso-fit-shape-to-text:t" inset="0,0,0,0">
                  <w:txbxContent>
                    <w:p w14:paraId="123C6F05" w14:textId="65564A0D" w:rsidR="000A0A27" w:rsidRPr="00372A21" w:rsidRDefault="000A0A27" w:rsidP="000A0A27">
                      <w:pPr>
                        <w:pStyle w:val="Legenda"/>
                        <w:rPr>
                          <w:noProof/>
                        </w:rPr>
                      </w:pPr>
                      <w:r>
                        <w:t xml:space="preserve">Rys.  </w:t>
                      </w:r>
                      <w:fldSimple w:instr=" SEQ Rys._ \* ARABIC ">
                        <w:r w:rsidR="007804AA">
                          <w:rPr>
                            <w:noProof/>
                          </w:rPr>
                          <w:t>1</w:t>
                        </w:r>
                      </w:fldSimple>
                      <w:r>
                        <w:t xml:space="preserve"> </w:t>
                      </w:r>
                      <w:r w:rsidRPr="00B64DFC">
                        <w:t>Aktualne zbiorcze zestawienie ostrzeżeń nad obszarem Polski</w:t>
                      </w:r>
                      <w: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360E4B">
        <w:rPr>
          <w:noProof/>
        </w:rPr>
        <w:drawing>
          <wp:inline distT="0" distB="0" distL="0" distR="0" wp14:anchorId="6958E109" wp14:editId="759FF4A0">
            <wp:extent cx="5731510" cy="6231890"/>
            <wp:effectExtent l="0" t="0" r="2540" b="0"/>
            <wp:docPr id="483504470" name="Obraz 1" descr="Obraz zawierający tekst, mapa, atlas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504470" name="Obraz 1" descr="Obraz zawierający tekst, mapa, atlas&#10;&#10;Zawartość wygenerowana przez AI może być niepoprawna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23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2CD84F1A" w14:textId="548C99B5" w:rsidR="00C7053B" w:rsidRDefault="00C7053B" w:rsidP="009C0C7E">
      <w:pPr>
        <w:spacing w:before="100" w:beforeAutospacing="1" w:after="100" w:afterAutospacing="1" w:line="300" w:lineRule="atLeast"/>
        <w:jc w:val="both"/>
        <w:rPr>
          <w:rStyle w:val="Pogrubienie"/>
          <w:rFonts w:cs="Segoe UI"/>
        </w:rPr>
      </w:pPr>
    </w:p>
    <w:p w14:paraId="445FDB53" w14:textId="1279A03F" w:rsidR="00C7053B" w:rsidRDefault="00C7053B" w:rsidP="009C0C7E">
      <w:pPr>
        <w:spacing w:before="100" w:beforeAutospacing="1" w:after="100" w:afterAutospacing="1" w:line="300" w:lineRule="atLeast"/>
        <w:jc w:val="both"/>
        <w:rPr>
          <w:rStyle w:val="Pogrubienie"/>
          <w:rFonts w:cs="Segoe UI"/>
        </w:rPr>
      </w:pPr>
    </w:p>
    <w:p w14:paraId="0A9DE2C5" w14:textId="77777777" w:rsidR="00C7053B" w:rsidRDefault="00C7053B" w:rsidP="009C0C7E">
      <w:pPr>
        <w:spacing w:before="100" w:beforeAutospacing="1" w:after="100" w:afterAutospacing="1" w:line="300" w:lineRule="atLeast"/>
        <w:jc w:val="both"/>
        <w:rPr>
          <w:rStyle w:val="Pogrubienie"/>
          <w:rFonts w:cs="Segoe UI"/>
        </w:rPr>
      </w:pPr>
    </w:p>
    <w:p w14:paraId="429D13CE" w14:textId="77777777" w:rsidR="00C7053B" w:rsidRDefault="00C7053B" w:rsidP="009C0C7E">
      <w:pPr>
        <w:spacing w:before="100" w:beforeAutospacing="1" w:after="100" w:afterAutospacing="1" w:line="300" w:lineRule="atLeast"/>
        <w:jc w:val="both"/>
        <w:rPr>
          <w:rStyle w:val="Pogrubienie"/>
          <w:rFonts w:cs="Segoe UI"/>
        </w:rPr>
      </w:pPr>
    </w:p>
    <w:p w14:paraId="15C0530C" w14:textId="4CE263A0" w:rsidR="009C0C7E" w:rsidRDefault="009C0C7E" w:rsidP="009C0C7E">
      <w:pPr>
        <w:spacing w:before="100" w:beforeAutospacing="1" w:after="100" w:afterAutospacing="1" w:line="300" w:lineRule="atLeast"/>
        <w:jc w:val="both"/>
        <w:rPr>
          <w:rStyle w:val="Pogrubienie"/>
          <w:rFonts w:cs="Segoe UI"/>
        </w:rPr>
      </w:pPr>
      <w:r w:rsidRPr="00BA51CF">
        <w:rPr>
          <w:rStyle w:val="Pogrubienie"/>
          <w:rFonts w:cs="Segoe UI"/>
        </w:rPr>
        <w:lastRenderedPageBreak/>
        <w:t>Aktualn</w:t>
      </w:r>
      <w:r w:rsidR="00C7053B">
        <w:rPr>
          <w:rStyle w:val="Pogrubienie"/>
          <w:rFonts w:cs="Segoe UI"/>
        </w:rPr>
        <w:t>a</w:t>
      </w:r>
      <w:r w:rsidRPr="00BA51CF">
        <w:rPr>
          <w:rStyle w:val="Pogrubienie"/>
          <w:rFonts w:cs="Segoe UI"/>
        </w:rPr>
        <w:t xml:space="preserve"> </w:t>
      </w:r>
      <w:r>
        <w:rPr>
          <w:rStyle w:val="Pogrubienie"/>
          <w:rFonts w:cs="Segoe UI"/>
        </w:rPr>
        <w:t>sytuacja atmosferyczna.</w:t>
      </w:r>
    </w:p>
    <w:p w14:paraId="50832CA7" w14:textId="00E260D1" w:rsidR="009C0C7E" w:rsidRPr="009C0C7E" w:rsidRDefault="001B1D12" w:rsidP="009C0C7E">
      <w:pPr>
        <w:spacing w:before="100" w:beforeAutospacing="1" w:after="100" w:afterAutospacing="1" w:line="300" w:lineRule="atLeast"/>
        <w:jc w:val="both"/>
        <w:rPr>
          <w:lang w:eastAsia="pl-PL"/>
        </w:rPr>
      </w:pPr>
      <w:r w:rsidRPr="00192599">
        <w:rPr>
          <w:noProof/>
        </w:rPr>
        <w:drawing>
          <wp:anchor distT="0" distB="0" distL="114300" distR="114300" simplePos="0" relativeHeight="251687424" behindDoc="0" locked="0" layoutInCell="1" allowOverlap="1" wp14:anchorId="622D774A" wp14:editId="739E074C">
            <wp:simplePos x="0" y="0"/>
            <wp:positionH relativeFrom="column">
              <wp:posOffset>3180246</wp:posOffset>
            </wp:positionH>
            <wp:positionV relativeFrom="paragraph">
              <wp:posOffset>951451</wp:posOffset>
            </wp:positionV>
            <wp:extent cx="2766695" cy="2766695"/>
            <wp:effectExtent l="0" t="0" r="0" b="0"/>
            <wp:wrapSquare wrapText="bothSides"/>
            <wp:docPr id="678434314" name="Obraz 6" descr="Obraz zawierający tekst, zrzut ekranu, krąg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434314" name="Obraz 6" descr="Obraz zawierający tekst, zrzut ekranu, krąg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695" cy="276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0C7E" w:rsidRPr="00192599">
        <w:t xml:space="preserve">W nocy silny mróz </w:t>
      </w:r>
      <w:r w:rsidR="00FC671A" w:rsidRPr="00192599">
        <w:t>(</w:t>
      </w:r>
      <w:r w:rsidR="000F0F95" w:rsidRPr="00192599">
        <w:t>≤</w:t>
      </w:r>
      <w:r w:rsidR="00FC671A" w:rsidRPr="00192599">
        <w:t xml:space="preserve"> -15°C) </w:t>
      </w:r>
      <w:r w:rsidR="002635B0" w:rsidRPr="00192599">
        <w:t>wystąpił</w:t>
      </w:r>
      <w:r w:rsidR="00FC671A" w:rsidRPr="00192599">
        <w:t xml:space="preserve"> miejscami – ze względu na </w:t>
      </w:r>
      <w:r w:rsidR="009F3BA8" w:rsidRPr="00192599">
        <w:t xml:space="preserve">zmienne zachmurzenie </w:t>
      </w:r>
      <w:r w:rsidR="000F0F95" w:rsidRPr="00192599">
        <w:t xml:space="preserve">jego </w:t>
      </w:r>
      <w:r w:rsidR="009F3BA8" w:rsidRPr="00192599">
        <w:t>obszar był bardziej lokalny</w:t>
      </w:r>
      <w:r w:rsidR="003342AE" w:rsidRPr="00192599">
        <w:t xml:space="preserve"> i ograniczył</w:t>
      </w:r>
      <w:r w:rsidR="009F3BA8" w:rsidRPr="00192599">
        <w:t xml:space="preserve"> się do </w:t>
      </w:r>
      <w:r w:rsidR="00D95876" w:rsidRPr="00192599">
        <w:t>Warmii</w:t>
      </w:r>
      <w:r w:rsidR="003342AE" w:rsidRPr="00192599">
        <w:t>,</w:t>
      </w:r>
      <w:r w:rsidR="004E6020" w:rsidRPr="00192599">
        <w:t xml:space="preserve"> Mazur,</w:t>
      </w:r>
      <w:r w:rsidR="00987953" w:rsidRPr="00192599">
        <w:t xml:space="preserve"> </w:t>
      </w:r>
      <w:r w:rsidR="007E63D3" w:rsidRPr="00192599">
        <w:t>północnego Mazowsza</w:t>
      </w:r>
      <w:r w:rsidR="004E6020" w:rsidRPr="00192599">
        <w:t xml:space="preserve"> i Przedgórza Sudeckiego</w:t>
      </w:r>
      <w:r w:rsidR="00987953" w:rsidRPr="00192599">
        <w:t xml:space="preserve">. Licznie wystąpiły spadki poniżej -15°C na </w:t>
      </w:r>
      <w:r w:rsidR="00D65AD7" w:rsidRPr="00192599">
        <w:t>termometrach</w:t>
      </w:r>
      <w:r w:rsidR="00987953" w:rsidRPr="00192599">
        <w:t xml:space="preserve"> przy gruncie</w:t>
      </w:r>
      <w:r w:rsidR="00D65AD7" w:rsidRPr="00192599">
        <w:t xml:space="preserve"> (Rys. 2).</w:t>
      </w:r>
    </w:p>
    <w:p w14:paraId="7860FBBA" w14:textId="1DD99981" w:rsidR="00186940" w:rsidRPr="00192599" w:rsidRDefault="00367B5D" w:rsidP="00192599">
      <w:pPr>
        <w:keepNext/>
        <w:spacing w:before="100" w:beforeAutospacing="1" w:after="100" w:afterAutospacing="1" w:line="300" w:lineRule="atLeast"/>
        <w:ind w:left="720"/>
        <w:rPr>
          <w:rStyle w:val="Pogrubienie"/>
          <w:b w:val="0"/>
          <w:bCs w:val="0"/>
        </w:rPr>
      </w:pPr>
      <w:r>
        <w:rPr>
          <w:noProof/>
        </w:rPr>
        <w:drawing>
          <wp:anchor distT="0" distB="0" distL="114300" distR="114300" simplePos="0" relativeHeight="251689472" behindDoc="0" locked="0" layoutInCell="1" allowOverlap="1" wp14:anchorId="73B0B5F7" wp14:editId="64B315B9">
            <wp:simplePos x="0" y="0"/>
            <wp:positionH relativeFrom="column">
              <wp:posOffset>2933700</wp:posOffset>
            </wp:positionH>
            <wp:positionV relativeFrom="paragraph">
              <wp:posOffset>3263900</wp:posOffset>
            </wp:positionV>
            <wp:extent cx="2703195" cy="2543810"/>
            <wp:effectExtent l="0" t="0" r="1905" b="8890"/>
            <wp:wrapSquare wrapText="bothSides"/>
            <wp:docPr id="879947062" name="Obraz 8" descr="Obraz zawierający tekst, mapa, diagram, numer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947062" name="Obraz 8" descr="Obraz zawierający tekst, mapa, diagram, numer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95" cy="254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448" behindDoc="0" locked="0" layoutInCell="1" allowOverlap="1" wp14:anchorId="47343652" wp14:editId="33C9EDC3">
            <wp:simplePos x="0" y="0"/>
            <wp:positionH relativeFrom="column">
              <wp:posOffset>158750</wp:posOffset>
            </wp:positionH>
            <wp:positionV relativeFrom="paragraph">
              <wp:posOffset>3303270</wp:posOffset>
            </wp:positionV>
            <wp:extent cx="2623185" cy="2467610"/>
            <wp:effectExtent l="0" t="0" r="5715" b="8890"/>
            <wp:wrapSquare wrapText="bothSides"/>
            <wp:docPr id="55561221" name="Obraz 7" descr="Obraz zawierający tekst, mapa, atlas, diagram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61221" name="Obraz 7" descr="Obraz zawierający tekst, mapa, atlas, diagram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185" cy="246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7279A6E6" wp14:editId="19B40724">
                <wp:simplePos x="0" y="0"/>
                <wp:positionH relativeFrom="column">
                  <wp:posOffset>-74930</wp:posOffset>
                </wp:positionH>
                <wp:positionV relativeFrom="paragraph">
                  <wp:posOffset>3028673</wp:posOffset>
                </wp:positionV>
                <wp:extent cx="6248400" cy="635"/>
                <wp:effectExtent l="0" t="0" r="0" b="0"/>
                <wp:wrapSquare wrapText="bothSides"/>
                <wp:docPr id="554899738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8132D73" w14:textId="0FD8770D" w:rsidR="001D2A64" w:rsidRPr="00501DA1" w:rsidRDefault="001D2A64" w:rsidP="001D2A64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  <w:r>
                              <w:t xml:space="preserve">Rys.  </w:t>
                            </w:r>
                            <w:r w:rsidR="00367B5D">
                              <w:t>2</w:t>
                            </w:r>
                            <w:r>
                              <w:t xml:space="preserve"> Minimalna temperatura </w:t>
                            </w:r>
                            <w:r w:rsidR="00D65AD7">
                              <w:t>zanotowana</w:t>
                            </w:r>
                            <w:r>
                              <w:t xml:space="preserve"> w nocy </w:t>
                            </w:r>
                            <w:r w:rsidR="003315DE">
                              <w:t>wtor</w:t>
                            </w:r>
                            <w:r w:rsidR="007328E9">
                              <w:t>ek</w:t>
                            </w:r>
                            <w:r>
                              <w:t>/</w:t>
                            </w:r>
                            <w:r w:rsidR="007328E9">
                              <w:t>środa</w:t>
                            </w:r>
                            <w:r>
                              <w:t>: na poziomie 2 m n.p.g. (z lewej) oraz przy gruncie 5 cm n.p.g. (z prawej).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79A6E6" id="_x0000_s1027" type="#_x0000_t202" style="position:absolute;left:0;text-align:left;margin-left:-5.9pt;margin-top:238.5pt;width:492pt;height:.05pt;z-index:251683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" stroked="f">
                <v:textbox style="mso-fit-shape-to-text:t" inset="0,0,0,0">
                  <w:txbxContent>
                    <w:p w14:paraId="78132D73" w14:textId="0FD8770D" w:rsidR="001D2A64" w:rsidRPr="00501DA1" w:rsidRDefault="001D2A64" w:rsidP="001D2A64">
                      <w:pPr>
                        <w:pStyle w:val="Legenda"/>
                        <w:rPr>
                          <w:noProof/>
                        </w:rPr>
                      </w:pPr>
                      <w:r>
                        <w:t xml:space="preserve">Rys.  </w:t>
                      </w:r>
                      <w:r w:rsidR="00367B5D">
                        <w:t>2</w:t>
                      </w:r>
                      <w:r>
                        <w:t xml:space="preserve"> Minimalna temperatura </w:t>
                      </w:r>
                      <w:r w:rsidR="00D65AD7">
                        <w:t>zanotowana</w:t>
                      </w:r>
                      <w:r>
                        <w:t xml:space="preserve"> w nocy </w:t>
                      </w:r>
                      <w:r w:rsidR="003315DE">
                        <w:t>wtor</w:t>
                      </w:r>
                      <w:r w:rsidR="007328E9">
                        <w:t>ek</w:t>
                      </w:r>
                      <w:r>
                        <w:t>/</w:t>
                      </w:r>
                      <w:r w:rsidR="007328E9">
                        <w:t>środa</w:t>
                      </w:r>
                      <w:r>
                        <w:t>: na poziomie 2 m n.p.g. (z lewej) oraz przy gruncie 5 cm n.p.g. (z prawej).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B1D12">
        <w:rPr>
          <w:noProof/>
        </w:rPr>
        <w:drawing>
          <wp:anchor distT="0" distB="0" distL="114300" distR="114300" simplePos="0" relativeHeight="251686400" behindDoc="0" locked="0" layoutInCell="1" allowOverlap="1" wp14:anchorId="0A9FD621" wp14:editId="51D2AB9A">
            <wp:simplePos x="0" y="0"/>
            <wp:positionH relativeFrom="column">
              <wp:posOffset>-9525</wp:posOffset>
            </wp:positionH>
            <wp:positionV relativeFrom="paragraph">
              <wp:posOffset>10795</wp:posOffset>
            </wp:positionV>
            <wp:extent cx="2790825" cy="2790825"/>
            <wp:effectExtent l="0" t="0" r="9525" b="9525"/>
            <wp:wrapSquare wrapText="bothSides"/>
            <wp:docPr id="2122923951" name="Obraz 5" descr="Obraz zawierający tekst, zrzut ekranu, krąg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923951" name="Obraz 5" descr="Obraz zawierający tekst, zrzut ekranu, krąg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32B804" w14:textId="07FAD391" w:rsidR="00186940" w:rsidRDefault="00367B5D" w:rsidP="00C52367">
      <w:pPr>
        <w:pStyle w:val="NormalnyWeb"/>
        <w:spacing w:line="300" w:lineRule="atLeast"/>
        <w:rPr>
          <w:rStyle w:val="Pogrubienie"/>
          <w:rFonts w:asciiTheme="minorHAnsi" w:hAnsiTheme="minorHAnsi" w:cs="Segoe U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4B87AFE3" wp14:editId="2B2E64E2">
                <wp:simplePos x="0" y="0"/>
                <wp:positionH relativeFrom="column">
                  <wp:posOffset>206375</wp:posOffset>
                </wp:positionH>
                <wp:positionV relativeFrom="paragraph">
                  <wp:posOffset>2677795</wp:posOffset>
                </wp:positionV>
                <wp:extent cx="5382895" cy="635"/>
                <wp:effectExtent l="0" t="0" r="8255" b="6985"/>
                <wp:wrapSquare wrapText="bothSides"/>
                <wp:docPr id="627837576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28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46D39C2" w14:textId="276DA118" w:rsidR="00367B5D" w:rsidRPr="009104C5" w:rsidRDefault="00367B5D" w:rsidP="00367B5D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  <w:r>
                              <w:t xml:space="preserve">Rys.  3 </w:t>
                            </w:r>
                            <w:r w:rsidRPr="00575409">
                              <w:t xml:space="preserve">Pole opadu atmosferycznego systemu </w:t>
                            </w:r>
                            <w:proofErr w:type="spellStart"/>
                            <w:r w:rsidRPr="00575409">
                              <w:t>RainGRS</w:t>
                            </w:r>
                            <w:proofErr w:type="spellEnd"/>
                            <w:r w:rsidRPr="00575409">
                              <w:t xml:space="preserve">, oparty o pomiary radarowe, w połączeniu z siecią stacji pomiarowych i danych satelitarnych, w agregacji za okres nocy 6/7.01, od godz. 19:00 do </w:t>
                            </w:r>
                            <w:proofErr w:type="spellStart"/>
                            <w:r w:rsidRPr="00575409">
                              <w:t>godz</w:t>
                            </w:r>
                            <w:proofErr w:type="spellEnd"/>
                            <w:r w:rsidRPr="00575409">
                              <w:t xml:space="preserve"> 7:00 (z lewej) oraz z ostatniej godziny, od godz. 10:00 do g</w:t>
                            </w:r>
                            <w:r>
                              <w:t xml:space="preserve">odz. 11:00 (z prawej).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87AFE3" id="_x0000_s1028" type="#_x0000_t202" style="position:absolute;margin-left:16.25pt;margin-top:210.85pt;width:423.85pt;height:.05pt;z-index:251691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" stroked="f">
                <v:textbox style="mso-fit-shape-to-text:t" inset="0,0,0,0">
                  <w:txbxContent>
                    <w:p w14:paraId="246D39C2" w14:textId="276DA118" w:rsidR="00367B5D" w:rsidRPr="009104C5" w:rsidRDefault="00367B5D" w:rsidP="00367B5D">
                      <w:pPr>
                        <w:pStyle w:val="Legenda"/>
                        <w:rPr>
                          <w:noProof/>
                        </w:rPr>
                      </w:pPr>
                      <w:r>
                        <w:t xml:space="preserve">Rys.  3 </w:t>
                      </w:r>
                      <w:r w:rsidRPr="00575409">
                        <w:t xml:space="preserve">Pole opadu atmosferycznego systemu </w:t>
                      </w:r>
                      <w:proofErr w:type="spellStart"/>
                      <w:r w:rsidRPr="00575409">
                        <w:t>RainGRS</w:t>
                      </w:r>
                      <w:proofErr w:type="spellEnd"/>
                      <w:r w:rsidRPr="00575409">
                        <w:t xml:space="preserve">, oparty o pomiary radarowe, w połączeniu z siecią stacji pomiarowych i danych satelitarnych, w agregacji za okres nocy 6/7.01, od godz. 19:00 do </w:t>
                      </w:r>
                      <w:proofErr w:type="spellStart"/>
                      <w:r w:rsidRPr="00575409">
                        <w:t>godz</w:t>
                      </w:r>
                      <w:proofErr w:type="spellEnd"/>
                      <w:r w:rsidRPr="00575409">
                        <w:t xml:space="preserve"> 7:00 (z lewej) oraz z ostatniej godziny, od godz. 10:00 do g</w:t>
                      </w:r>
                      <w:r>
                        <w:t xml:space="preserve">odz. 11:00 (z prawej).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4719C1" w14:textId="6B4AB11D" w:rsidR="005D17D6" w:rsidRDefault="003B50CB" w:rsidP="005D17D6">
      <w:pPr>
        <w:pStyle w:val="NormalnyWeb"/>
        <w:keepNext/>
        <w:spacing w:line="300" w:lineRule="atLeast"/>
      </w:pPr>
      <w:r w:rsidRPr="003B50CB">
        <w:lastRenderedPageBreak/>
        <w:t xml:space="preserve"> </w:t>
      </w:r>
      <w:r w:rsidR="00F40D5B" w:rsidRPr="00F40D5B">
        <w:t xml:space="preserve"> </w:t>
      </w:r>
    </w:p>
    <w:p w14:paraId="69FDEFCD" w14:textId="2662DD94" w:rsidR="005F2CA4" w:rsidRDefault="002225D6" w:rsidP="005D17D6">
      <w:pPr>
        <w:pStyle w:val="NormalnyWeb"/>
        <w:spacing w:line="300" w:lineRule="atLeast"/>
        <w:jc w:val="both"/>
        <w:rPr>
          <w:rFonts w:asciiTheme="minorHAnsi" w:hAnsiTheme="minorHAnsi"/>
          <w:noProof/>
        </w:rPr>
      </w:pPr>
      <w:r w:rsidRPr="002225D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DB6426" wp14:editId="2845CC9B">
                <wp:simplePos x="0" y="0"/>
                <wp:positionH relativeFrom="column">
                  <wp:posOffset>32385</wp:posOffset>
                </wp:positionH>
                <wp:positionV relativeFrom="paragraph">
                  <wp:posOffset>5701325</wp:posOffset>
                </wp:positionV>
                <wp:extent cx="5475605" cy="635"/>
                <wp:effectExtent l="0" t="0" r="0" b="0"/>
                <wp:wrapSquare wrapText="bothSides"/>
                <wp:docPr id="1647628049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560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45B7FA5" w14:textId="4B0DC6EA" w:rsidR="00140872" w:rsidRPr="00D34EC0" w:rsidRDefault="00140872" w:rsidP="00140872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  <w:r>
                              <w:t xml:space="preserve">Rys.  </w:t>
                            </w:r>
                            <w:r w:rsidR="0022491B">
                              <w:t xml:space="preserve">4 </w:t>
                            </w:r>
                            <w:r>
                              <w:t xml:space="preserve"> Aktualna grubość pokrywy śnieżnej na stacjach synoptycznych w Polsce.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DB6426" id="_x0000_s1029" type="#_x0000_t202" style="position:absolute;left:0;text-align:left;margin-left:2.55pt;margin-top:448.9pt;width:431.15pt;height: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" stroked="f">
                <v:textbox style="mso-fit-shape-to-text:t" inset="0,0,0,0">
                  <w:txbxContent>
                    <w:p w14:paraId="445B7FA5" w14:textId="4B0DC6EA" w:rsidR="00140872" w:rsidRPr="00D34EC0" w:rsidRDefault="00140872" w:rsidP="00140872">
                      <w:pPr>
                        <w:pStyle w:val="Legenda"/>
                        <w:rPr>
                          <w:noProof/>
                        </w:rPr>
                      </w:pPr>
                      <w:r>
                        <w:t xml:space="preserve">Rys.  </w:t>
                      </w:r>
                      <w:r w:rsidR="0022491B">
                        <w:t xml:space="preserve">4 </w:t>
                      </w:r>
                      <w:r>
                        <w:t xml:space="preserve"> Aktualna grubość pokrywy śnieżnej na stacjach synoptycznych w Polsce.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225D6">
        <w:rPr>
          <w:noProof/>
        </w:rPr>
        <w:drawing>
          <wp:anchor distT="0" distB="0" distL="114300" distR="114300" simplePos="0" relativeHeight="251692544" behindDoc="0" locked="0" layoutInCell="1" allowOverlap="1" wp14:anchorId="7B7F20FF" wp14:editId="39DB33AF">
            <wp:simplePos x="0" y="0"/>
            <wp:positionH relativeFrom="column">
              <wp:posOffset>106045</wp:posOffset>
            </wp:positionH>
            <wp:positionV relativeFrom="paragraph">
              <wp:posOffset>588645</wp:posOffset>
            </wp:positionV>
            <wp:extent cx="5081905" cy="5081905"/>
            <wp:effectExtent l="0" t="0" r="4445" b="4445"/>
            <wp:wrapTopAndBottom/>
            <wp:docPr id="651332266" name="Obraz 9" descr="Obraz zawierający tekst, zrzut ekranu, mapa, diagram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332266" name="Obraz 9" descr="Obraz zawierający tekst, zrzut ekranu, mapa, diagram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905" cy="508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5F6F" w:rsidRPr="002225D6">
        <w:rPr>
          <w:rFonts w:asciiTheme="minorHAnsi" w:hAnsiTheme="minorHAnsi"/>
          <w:noProof/>
        </w:rPr>
        <w:t xml:space="preserve">W okresie od </w:t>
      </w:r>
      <w:r w:rsidRPr="002225D6">
        <w:rPr>
          <w:rFonts w:asciiTheme="minorHAnsi" w:hAnsiTheme="minorHAnsi"/>
          <w:noProof/>
        </w:rPr>
        <w:t>6</w:t>
      </w:r>
      <w:r w:rsidR="00886A70" w:rsidRPr="002225D6">
        <w:rPr>
          <w:rFonts w:asciiTheme="minorHAnsi" w:hAnsiTheme="minorHAnsi"/>
          <w:noProof/>
        </w:rPr>
        <w:t>.01 godz. 19</w:t>
      </w:r>
      <w:r w:rsidR="005F2CA4" w:rsidRPr="002225D6">
        <w:rPr>
          <w:rFonts w:asciiTheme="minorHAnsi" w:hAnsiTheme="minorHAnsi"/>
          <w:noProof/>
        </w:rPr>
        <w:t>:00</w:t>
      </w:r>
      <w:r w:rsidR="00D45F6F" w:rsidRPr="002225D6">
        <w:rPr>
          <w:rFonts w:asciiTheme="minorHAnsi" w:hAnsiTheme="minorHAnsi"/>
          <w:noProof/>
        </w:rPr>
        <w:t xml:space="preserve"> do </w:t>
      </w:r>
      <w:r w:rsidRPr="002225D6">
        <w:rPr>
          <w:rFonts w:asciiTheme="minorHAnsi" w:hAnsiTheme="minorHAnsi"/>
          <w:noProof/>
        </w:rPr>
        <w:t>7</w:t>
      </w:r>
      <w:r w:rsidR="00886A70" w:rsidRPr="002225D6">
        <w:rPr>
          <w:rFonts w:asciiTheme="minorHAnsi" w:hAnsiTheme="minorHAnsi"/>
          <w:noProof/>
        </w:rPr>
        <w:t>.01 godz. 07</w:t>
      </w:r>
      <w:r w:rsidR="005F2CA4" w:rsidRPr="002225D6">
        <w:rPr>
          <w:rFonts w:asciiTheme="minorHAnsi" w:hAnsiTheme="minorHAnsi"/>
          <w:noProof/>
        </w:rPr>
        <w:t xml:space="preserve">:00 największy przyrost pokrywy śnieżnej </w:t>
      </w:r>
      <w:r w:rsidR="00417BF6" w:rsidRPr="002225D6">
        <w:rPr>
          <w:rFonts w:asciiTheme="minorHAnsi" w:hAnsiTheme="minorHAnsi"/>
          <w:noProof/>
        </w:rPr>
        <w:t>wystąpił</w:t>
      </w:r>
      <w:r w:rsidRPr="002225D6">
        <w:rPr>
          <w:rFonts w:asciiTheme="minorHAnsi" w:hAnsiTheme="minorHAnsi"/>
          <w:noProof/>
        </w:rPr>
        <w:t xml:space="preserve"> na Podkarpaciu</w:t>
      </w:r>
      <w:r w:rsidR="00417BF6" w:rsidRPr="002225D6">
        <w:rPr>
          <w:rFonts w:asciiTheme="minorHAnsi" w:hAnsiTheme="minorHAnsi"/>
          <w:noProof/>
        </w:rPr>
        <w:t xml:space="preserve">, miejscami nawet </w:t>
      </w:r>
      <w:r w:rsidR="0019195A" w:rsidRPr="002225D6">
        <w:rPr>
          <w:rFonts w:asciiTheme="minorHAnsi" w:hAnsiTheme="minorHAnsi"/>
          <w:noProof/>
        </w:rPr>
        <w:t xml:space="preserve">do </w:t>
      </w:r>
      <w:r w:rsidRPr="002225D6">
        <w:rPr>
          <w:rFonts w:asciiTheme="minorHAnsi" w:hAnsiTheme="minorHAnsi"/>
          <w:noProof/>
        </w:rPr>
        <w:t>20</w:t>
      </w:r>
      <w:r w:rsidR="0019195A" w:rsidRPr="002225D6">
        <w:rPr>
          <w:rFonts w:asciiTheme="minorHAnsi" w:hAnsiTheme="minorHAnsi"/>
          <w:noProof/>
        </w:rPr>
        <w:t xml:space="preserve"> </w:t>
      </w:r>
      <w:r w:rsidR="00417BF6" w:rsidRPr="002225D6">
        <w:rPr>
          <w:rFonts w:asciiTheme="minorHAnsi" w:hAnsiTheme="minorHAnsi"/>
          <w:noProof/>
        </w:rPr>
        <w:t>cm</w:t>
      </w:r>
      <w:r w:rsidR="005F2CA4" w:rsidRPr="002225D6">
        <w:rPr>
          <w:rFonts w:asciiTheme="minorHAnsi" w:hAnsiTheme="minorHAnsi"/>
          <w:noProof/>
        </w:rPr>
        <w:t>.</w:t>
      </w:r>
      <w:r w:rsidR="00C8470A" w:rsidRPr="005D17D6">
        <w:rPr>
          <w:rFonts w:asciiTheme="minorHAnsi" w:hAnsiTheme="minorHAnsi"/>
          <w:noProof/>
        </w:rPr>
        <w:t xml:space="preserve"> </w:t>
      </w:r>
    </w:p>
    <w:p w14:paraId="7302AD9D" w14:textId="46BD1C57" w:rsidR="002225D6" w:rsidRDefault="002225D6" w:rsidP="005D17D6">
      <w:pPr>
        <w:pStyle w:val="NormalnyWeb"/>
        <w:spacing w:line="300" w:lineRule="atLeast"/>
        <w:jc w:val="both"/>
        <w:rPr>
          <w:rFonts w:asciiTheme="minorHAnsi" w:hAnsiTheme="minorHAnsi"/>
          <w:noProof/>
        </w:rPr>
      </w:pPr>
    </w:p>
    <w:p w14:paraId="0ED2BFEC" w14:textId="34D4E6CF" w:rsidR="00EA3AA7" w:rsidRPr="00EA3AA7" w:rsidRDefault="00B17ED3" w:rsidP="00EA3AA7">
      <w:pPr>
        <w:keepNext/>
        <w:spacing w:before="100" w:beforeAutospacing="1" w:after="0" w:afterAutospacing="1" w:line="300" w:lineRule="atLeast"/>
        <w:jc w:val="both"/>
        <w:rPr>
          <w:rStyle w:val="Pogrubienie"/>
          <w:rFonts w:eastAsia="Times New Roman" w:cs="Segoe UI"/>
          <w:b w:val="0"/>
          <w:bCs w:val="0"/>
          <w:lang w:eastAsia="pl-PL"/>
        </w:rPr>
      </w:pPr>
      <w:r>
        <w:rPr>
          <w:rFonts w:eastAsia="Times New Roman" w:cs="Segoe UI"/>
          <w:lang w:eastAsia="pl-PL"/>
        </w:rPr>
        <w:lastRenderedPageBreak/>
        <w:t>Dziś do końca dnia opady</w:t>
      </w:r>
      <w:r w:rsidR="0049329B">
        <w:rPr>
          <w:rFonts w:eastAsia="Times New Roman" w:cs="Segoe UI"/>
          <w:lang w:eastAsia="pl-PL"/>
        </w:rPr>
        <w:t xml:space="preserve"> śniegu</w:t>
      </w:r>
      <w:r>
        <w:rPr>
          <w:rFonts w:eastAsia="Times New Roman" w:cs="Segoe UI"/>
          <w:lang w:eastAsia="pl-PL"/>
        </w:rPr>
        <w:t xml:space="preserve"> utrzymają się na południowym wschodzie, ale będą słabe. Po godz. 00:00 dnia 07.01 natężenie opadów </w:t>
      </w:r>
      <w:r w:rsidR="00D96A54">
        <w:rPr>
          <w:rFonts w:eastAsia="Times New Roman" w:cs="Segoe UI"/>
          <w:lang w:eastAsia="pl-PL"/>
        </w:rPr>
        <w:t xml:space="preserve">na Podkarpaciu i Lubelszczyźnie miejscami </w:t>
      </w:r>
      <w:r>
        <w:rPr>
          <w:rFonts w:eastAsia="Times New Roman" w:cs="Segoe UI"/>
          <w:lang w:eastAsia="pl-PL"/>
        </w:rPr>
        <w:t xml:space="preserve">wzrośnie do umiarkowanego. </w:t>
      </w:r>
    </w:p>
    <w:p w14:paraId="0F705038" w14:textId="74A6DFD2" w:rsidR="00140872" w:rsidRDefault="00140872" w:rsidP="002552C3">
      <w:pPr>
        <w:pStyle w:val="Nagwek3"/>
        <w:spacing w:line="300" w:lineRule="atLeast"/>
        <w:jc w:val="both"/>
        <w:rPr>
          <w:rStyle w:val="Pogrubienie"/>
          <w:rFonts w:asciiTheme="minorHAnsi" w:hAnsiTheme="minorHAnsi" w:cs="Segoe UI"/>
          <w:color w:val="auto"/>
        </w:rPr>
      </w:pPr>
    </w:p>
    <w:p w14:paraId="67BA62E9" w14:textId="32838458" w:rsidR="0048558B" w:rsidRPr="009277B5" w:rsidRDefault="00BF770D" w:rsidP="002552C3">
      <w:pPr>
        <w:pStyle w:val="Nagwek3"/>
        <w:spacing w:line="300" w:lineRule="atLeast"/>
        <w:jc w:val="both"/>
        <w:rPr>
          <w:rStyle w:val="Pogrubienie"/>
          <w:rFonts w:asciiTheme="minorHAnsi" w:hAnsiTheme="minorHAnsi" w:cs="Segoe UI"/>
          <w:color w:val="auto"/>
        </w:rPr>
      </w:pPr>
      <w:r w:rsidRPr="009277B5">
        <w:rPr>
          <w:rStyle w:val="Pogrubienie"/>
          <w:rFonts w:asciiTheme="minorHAnsi" w:hAnsiTheme="minorHAnsi" w:cs="Segoe UI"/>
          <w:color w:val="auto"/>
        </w:rPr>
        <w:t>Możliwość kolejnych ostrzeżeń dziś i w kolejnych dniach</w:t>
      </w:r>
    </w:p>
    <w:p w14:paraId="1A61C8D3" w14:textId="72F11E78" w:rsidR="00180A3E" w:rsidRPr="009277B5" w:rsidRDefault="00180A3E" w:rsidP="002552C3">
      <w:pPr>
        <w:jc w:val="both"/>
        <w:rPr>
          <w:i/>
          <w:iCs/>
        </w:rPr>
      </w:pPr>
      <w:r w:rsidRPr="009277B5">
        <w:rPr>
          <w:i/>
          <w:iCs/>
        </w:rPr>
        <w:t>Aktualnie planowane ostrzeżenia dla obszaru Polski.</w:t>
      </w:r>
    </w:p>
    <w:p w14:paraId="2791B1F8" w14:textId="7B2E3B72" w:rsidR="00DD6403" w:rsidRPr="002E28A0" w:rsidRDefault="00DD6403" w:rsidP="00DD6403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cs="Segoe UI"/>
          <w:b/>
          <w:bCs/>
        </w:rPr>
      </w:pPr>
      <w:r w:rsidRPr="002E28A0">
        <w:rPr>
          <w:rFonts w:cs="Segoe UI"/>
          <w:b/>
          <w:bCs/>
        </w:rPr>
        <w:t>Czwartek</w:t>
      </w:r>
    </w:p>
    <w:p w14:paraId="2C05425C" w14:textId="0F483621" w:rsidR="00620745" w:rsidRPr="002E28A0" w:rsidRDefault="00C36CE8" w:rsidP="00620745">
      <w:pPr>
        <w:numPr>
          <w:ilvl w:val="1"/>
          <w:numId w:val="6"/>
        </w:numPr>
        <w:spacing w:before="100" w:beforeAutospacing="1" w:after="100" w:afterAutospacing="1" w:line="300" w:lineRule="atLeast"/>
        <w:jc w:val="both"/>
        <w:rPr>
          <w:rFonts w:cs="Segoe UI"/>
          <w:b/>
          <w:bCs/>
        </w:rPr>
      </w:pPr>
      <w:r w:rsidRPr="002E28A0">
        <w:rPr>
          <w:rFonts w:cs="Segoe UI"/>
        </w:rPr>
        <w:t xml:space="preserve">do godz. 17:00 </w:t>
      </w:r>
      <w:r w:rsidR="00620745" w:rsidRPr="002E28A0">
        <w:rPr>
          <w:rFonts w:cs="Segoe UI"/>
        </w:rPr>
        <w:t xml:space="preserve">w woj. podkarpackim </w:t>
      </w:r>
      <w:r w:rsidRPr="002E28A0">
        <w:rPr>
          <w:rFonts w:cs="Segoe UI"/>
        </w:rPr>
        <w:t xml:space="preserve">i lubelskim </w:t>
      </w:r>
      <w:r w:rsidR="00620745" w:rsidRPr="002E28A0">
        <w:rPr>
          <w:rFonts w:cs="Segoe UI"/>
        </w:rPr>
        <w:t>możliwe intensywne opady śniegu</w:t>
      </w:r>
      <w:r w:rsidRPr="002E28A0">
        <w:rPr>
          <w:rFonts w:cs="Segoe UI"/>
        </w:rPr>
        <w:t xml:space="preserve">: </w:t>
      </w:r>
      <w:r w:rsidR="00620745" w:rsidRPr="002E28A0">
        <w:rPr>
          <w:rFonts w:cs="Segoe UI"/>
        </w:rPr>
        <w:t>stopień 1</w:t>
      </w:r>
      <w:r w:rsidRPr="002E28A0">
        <w:rPr>
          <w:rFonts w:cs="Segoe UI"/>
        </w:rPr>
        <w:t xml:space="preserve"> (zgodnie z już wydanym ostrzeżeniem)</w:t>
      </w:r>
      <w:r w:rsidR="00620745" w:rsidRPr="002E28A0">
        <w:rPr>
          <w:rFonts w:cs="Segoe UI"/>
        </w:rPr>
        <w:t xml:space="preserve">. </w:t>
      </w:r>
    </w:p>
    <w:p w14:paraId="048A83F8" w14:textId="0AE15653" w:rsidR="001B2547" w:rsidRPr="002E28A0" w:rsidRDefault="001B2547" w:rsidP="001B2547">
      <w:pPr>
        <w:numPr>
          <w:ilvl w:val="1"/>
          <w:numId w:val="6"/>
        </w:numPr>
        <w:spacing w:before="100" w:beforeAutospacing="1" w:after="100" w:afterAutospacing="1" w:line="300" w:lineRule="atLeast"/>
        <w:jc w:val="both"/>
        <w:rPr>
          <w:rFonts w:cs="Segoe UI"/>
          <w:b/>
          <w:bCs/>
        </w:rPr>
      </w:pPr>
      <w:r w:rsidRPr="002E28A0">
        <w:rPr>
          <w:rFonts w:cs="Segoe UI"/>
        </w:rPr>
        <w:t>w woj. warm</w:t>
      </w:r>
      <w:r w:rsidR="006E74F0" w:rsidRPr="002E28A0">
        <w:rPr>
          <w:rFonts w:cs="Segoe UI"/>
        </w:rPr>
        <w:t xml:space="preserve">ińsko-mazurskim, </w:t>
      </w:r>
      <w:r w:rsidR="001618B1" w:rsidRPr="002E28A0">
        <w:rPr>
          <w:rFonts w:cs="Segoe UI"/>
        </w:rPr>
        <w:t xml:space="preserve">mazowieckim, </w:t>
      </w:r>
      <w:r w:rsidR="00B97E31" w:rsidRPr="002E28A0">
        <w:rPr>
          <w:rFonts w:cs="Segoe UI"/>
        </w:rPr>
        <w:t>kujawsko-pomorskim, pomorskim</w:t>
      </w:r>
      <w:r w:rsidR="001618B1" w:rsidRPr="002E28A0">
        <w:rPr>
          <w:rFonts w:cs="Segoe UI"/>
        </w:rPr>
        <w:t xml:space="preserve">, </w:t>
      </w:r>
      <w:r w:rsidR="00BD314F" w:rsidRPr="002E28A0">
        <w:rPr>
          <w:rFonts w:cs="Segoe UI"/>
        </w:rPr>
        <w:t xml:space="preserve">oraz na pogórzach w woj.: </w:t>
      </w:r>
      <w:r w:rsidR="00D24036" w:rsidRPr="002E28A0">
        <w:rPr>
          <w:rFonts w:cs="Segoe UI"/>
        </w:rPr>
        <w:t>dolnośląskim</w:t>
      </w:r>
      <w:r w:rsidR="001618B1" w:rsidRPr="002E28A0">
        <w:rPr>
          <w:rFonts w:cs="Segoe UI"/>
        </w:rPr>
        <w:t>, śląskim,</w:t>
      </w:r>
      <w:r w:rsidR="00D24036" w:rsidRPr="002E28A0">
        <w:rPr>
          <w:rFonts w:cs="Segoe UI"/>
        </w:rPr>
        <w:t xml:space="preserve"> małopolskim</w:t>
      </w:r>
      <w:r w:rsidR="00BD314F" w:rsidRPr="002E28A0">
        <w:rPr>
          <w:rFonts w:cs="Segoe UI"/>
        </w:rPr>
        <w:t xml:space="preserve"> </w:t>
      </w:r>
      <w:r w:rsidR="006E74F0" w:rsidRPr="002E28A0">
        <w:rPr>
          <w:rFonts w:cs="Segoe UI"/>
        </w:rPr>
        <w:t>możliwy silny mróz</w:t>
      </w:r>
      <w:r w:rsidR="00C45A51" w:rsidRPr="002E28A0">
        <w:rPr>
          <w:rFonts w:cs="Segoe UI"/>
        </w:rPr>
        <w:t>:</w:t>
      </w:r>
      <w:r w:rsidR="006E74F0" w:rsidRPr="002E28A0">
        <w:rPr>
          <w:rFonts w:cs="Segoe UI"/>
        </w:rPr>
        <w:t xml:space="preserve"> stopień 1</w:t>
      </w:r>
      <w:r w:rsidR="00194E73" w:rsidRPr="002E28A0">
        <w:rPr>
          <w:rFonts w:cs="Segoe UI"/>
        </w:rPr>
        <w:t>.</w:t>
      </w:r>
    </w:p>
    <w:p w14:paraId="0003B27B" w14:textId="2873A704" w:rsidR="002777F9" w:rsidRPr="002E28A0" w:rsidRDefault="002777F9" w:rsidP="002777F9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cs="Segoe UI"/>
          <w:b/>
          <w:bCs/>
        </w:rPr>
      </w:pPr>
      <w:r w:rsidRPr="002E28A0">
        <w:rPr>
          <w:rFonts w:cs="Segoe UI"/>
          <w:b/>
          <w:bCs/>
        </w:rPr>
        <w:t>Piątek</w:t>
      </w:r>
    </w:p>
    <w:p w14:paraId="295FF4DD" w14:textId="0A8C820A" w:rsidR="002777F9" w:rsidRPr="002E28A0" w:rsidRDefault="00BD314F" w:rsidP="002777F9">
      <w:pPr>
        <w:numPr>
          <w:ilvl w:val="1"/>
          <w:numId w:val="6"/>
        </w:numPr>
        <w:spacing w:before="100" w:beforeAutospacing="1" w:after="100" w:afterAutospacing="1" w:line="300" w:lineRule="atLeast"/>
        <w:jc w:val="both"/>
        <w:rPr>
          <w:rFonts w:cs="Segoe UI"/>
          <w:b/>
          <w:bCs/>
        </w:rPr>
      </w:pPr>
      <w:r w:rsidRPr="002E28A0">
        <w:rPr>
          <w:rFonts w:cs="Segoe UI"/>
        </w:rPr>
        <w:t xml:space="preserve">miejscami na znacznym obszarze kraju </w:t>
      </w:r>
      <w:r w:rsidR="004C6C51" w:rsidRPr="002E28A0">
        <w:rPr>
          <w:rFonts w:cs="Segoe UI"/>
        </w:rPr>
        <w:t xml:space="preserve">(ponad połowa obszaru, głównie </w:t>
      </w:r>
      <w:r w:rsidR="00E13109" w:rsidRPr="002E28A0">
        <w:rPr>
          <w:rFonts w:cs="Segoe UI"/>
        </w:rPr>
        <w:t>wschód i centrum</w:t>
      </w:r>
      <w:r w:rsidR="004C6C51" w:rsidRPr="002E28A0">
        <w:rPr>
          <w:rFonts w:cs="Segoe UI"/>
        </w:rPr>
        <w:t>) możliwy silny mróz</w:t>
      </w:r>
      <w:r w:rsidR="00C45A51" w:rsidRPr="002E28A0">
        <w:rPr>
          <w:rFonts w:cs="Segoe UI"/>
        </w:rPr>
        <w:t>:</w:t>
      </w:r>
      <w:r w:rsidR="0047404C" w:rsidRPr="002E28A0">
        <w:rPr>
          <w:rFonts w:cs="Segoe UI"/>
        </w:rPr>
        <w:t xml:space="preserve"> st</w:t>
      </w:r>
      <w:r w:rsidR="00383233" w:rsidRPr="002E28A0">
        <w:rPr>
          <w:rFonts w:cs="Segoe UI"/>
        </w:rPr>
        <w:t>opień 1</w:t>
      </w:r>
      <w:r w:rsidR="008808A1" w:rsidRPr="002E28A0">
        <w:rPr>
          <w:rFonts w:cs="Segoe UI"/>
        </w:rPr>
        <w:t>.</w:t>
      </w:r>
    </w:p>
    <w:p w14:paraId="2195C017" w14:textId="74B231E3" w:rsidR="008808A1" w:rsidRPr="002E28A0" w:rsidRDefault="008808A1" w:rsidP="008808A1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cs="Segoe UI"/>
          <w:b/>
          <w:bCs/>
        </w:rPr>
      </w:pPr>
      <w:r w:rsidRPr="002E28A0">
        <w:rPr>
          <w:rFonts w:cs="Segoe UI"/>
          <w:b/>
          <w:bCs/>
        </w:rPr>
        <w:t>Sobota</w:t>
      </w:r>
    </w:p>
    <w:p w14:paraId="306A3B94" w14:textId="7F75951C" w:rsidR="008808A1" w:rsidRPr="002E28A0" w:rsidRDefault="00C45A51" w:rsidP="008808A1">
      <w:pPr>
        <w:numPr>
          <w:ilvl w:val="1"/>
          <w:numId w:val="6"/>
        </w:numPr>
        <w:spacing w:before="100" w:beforeAutospacing="1" w:after="100" w:afterAutospacing="1" w:line="300" w:lineRule="atLeast"/>
        <w:jc w:val="both"/>
        <w:rPr>
          <w:rFonts w:cs="Segoe UI"/>
        </w:rPr>
      </w:pPr>
      <w:r w:rsidRPr="002E28A0">
        <w:rPr>
          <w:rFonts w:cs="Segoe UI"/>
        </w:rPr>
        <w:t>miejscami, głównie na południu i wschodzie możliwy silny mróz: stopień 1;</w:t>
      </w:r>
    </w:p>
    <w:p w14:paraId="74CD0380" w14:textId="153367C5" w:rsidR="00666104" w:rsidRPr="002E28A0" w:rsidRDefault="00CF3F36" w:rsidP="008808A1">
      <w:pPr>
        <w:numPr>
          <w:ilvl w:val="1"/>
          <w:numId w:val="6"/>
        </w:numPr>
        <w:spacing w:before="100" w:beforeAutospacing="1" w:after="100" w:afterAutospacing="1" w:line="300" w:lineRule="atLeast"/>
        <w:jc w:val="both"/>
        <w:rPr>
          <w:rFonts w:cs="Segoe UI"/>
        </w:rPr>
      </w:pPr>
      <w:r w:rsidRPr="002E28A0">
        <w:rPr>
          <w:rFonts w:cs="Segoe UI"/>
        </w:rPr>
        <w:t xml:space="preserve">na Pomorzu możliwe intensywne opady śniegu </w:t>
      </w:r>
      <w:r w:rsidR="00796AC6" w:rsidRPr="002E28A0">
        <w:rPr>
          <w:rFonts w:cs="Segoe UI"/>
        </w:rPr>
        <w:t>oraz</w:t>
      </w:r>
      <w:r w:rsidRPr="002E28A0">
        <w:rPr>
          <w:rFonts w:cs="Segoe UI"/>
        </w:rPr>
        <w:t xml:space="preserve"> zawieje i zamiecie: stopień 1,</w:t>
      </w:r>
      <w:r w:rsidR="00666104" w:rsidRPr="002E28A0">
        <w:rPr>
          <w:rFonts w:cs="Segoe UI"/>
        </w:rPr>
        <w:t xml:space="preserve"> przy dość silnym i silnym wietrze z północy.</w:t>
      </w:r>
    </w:p>
    <w:p w14:paraId="40C08534" w14:textId="030B1F39" w:rsidR="00C45A51" w:rsidRPr="002E28A0" w:rsidRDefault="00796AC6" w:rsidP="00796AC6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cs="Segoe UI"/>
          <w:b/>
          <w:bCs/>
        </w:rPr>
      </w:pPr>
      <w:r w:rsidRPr="002E28A0">
        <w:rPr>
          <w:rFonts w:cs="Segoe UI"/>
          <w:b/>
          <w:bCs/>
        </w:rPr>
        <w:t>Niedziela</w:t>
      </w:r>
      <w:r w:rsidR="00666104" w:rsidRPr="002E28A0">
        <w:rPr>
          <w:rFonts w:cs="Segoe UI"/>
          <w:b/>
          <w:bCs/>
        </w:rPr>
        <w:t xml:space="preserve"> </w:t>
      </w:r>
    </w:p>
    <w:p w14:paraId="5CE767FD" w14:textId="1BEC4972" w:rsidR="00796AC6" w:rsidRPr="002E28A0" w:rsidRDefault="00796AC6" w:rsidP="00796AC6">
      <w:pPr>
        <w:numPr>
          <w:ilvl w:val="1"/>
          <w:numId w:val="6"/>
        </w:numPr>
        <w:spacing w:before="100" w:beforeAutospacing="1" w:after="100" w:afterAutospacing="1" w:line="300" w:lineRule="atLeast"/>
        <w:jc w:val="both"/>
        <w:rPr>
          <w:rFonts w:cs="Segoe UI"/>
          <w:b/>
          <w:bCs/>
        </w:rPr>
      </w:pPr>
      <w:r w:rsidRPr="002E28A0">
        <w:rPr>
          <w:rFonts w:cs="Segoe UI"/>
        </w:rPr>
        <w:t>na krańcach południowych i na północnym wschodzie możliwy silny mróz: stopień 1;</w:t>
      </w:r>
    </w:p>
    <w:p w14:paraId="37AD6365" w14:textId="2FFC45FC" w:rsidR="00796AC6" w:rsidRPr="002E28A0" w:rsidRDefault="00796AC6" w:rsidP="00796AC6">
      <w:pPr>
        <w:numPr>
          <w:ilvl w:val="1"/>
          <w:numId w:val="6"/>
        </w:numPr>
        <w:spacing w:before="100" w:beforeAutospacing="1" w:after="100" w:afterAutospacing="1" w:line="300" w:lineRule="atLeast"/>
        <w:jc w:val="both"/>
        <w:rPr>
          <w:rFonts w:cs="Segoe UI"/>
          <w:b/>
          <w:bCs/>
        </w:rPr>
      </w:pPr>
      <w:r w:rsidRPr="002E28A0">
        <w:rPr>
          <w:rFonts w:cs="Segoe UI"/>
        </w:rPr>
        <w:t>na Pomorzu możliwe intensywne opady śniegu oraz zawieje i zamiecie</w:t>
      </w:r>
      <w:r w:rsidR="004A7E8E">
        <w:rPr>
          <w:rFonts w:cs="Segoe UI"/>
        </w:rPr>
        <w:t>: stopień 1, przy</w:t>
      </w:r>
      <w:r w:rsidR="004A7E8E" w:rsidRPr="002E28A0">
        <w:rPr>
          <w:rFonts w:cs="Segoe UI"/>
        </w:rPr>
        <w:t xml:space="preserve"> dość silnym i silnym wietrze z północy.</w:t>
      </w:r>
    </w:p>
    <w:p w14:paraId="1FE30096" w14:textId="1CE5BB97" w:rsidR="00796AC6" w:rsidRPr="002E28A0" w:rsidRDefault="00796AC6" w:rsidP="00796AC6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cs="Segoe UI"/>
          <w:b/>
          <w:bCs/>
        </w:rPr>
      </w:pPr>
      <w:r w:rsidRPr="002E28A0">
        <w:rPr>
          <w:rFonts w:cs="Segoe UI"/>
          <w:b/>
          <w:bCs/>
        </w:rPr>
        <w:t>Poniedziałek</w:t>
      </w:r>
    </w:p>
    <w:p w14:paraId="0A313360" w14:textId="7CF68E0E" w:rsidR="00796AC6" w:rsidRPr="002E28A0" w:rsidRDefault="007955F9" w:rsidP="00796AC6">
      <w:pPr>
        <w:numPr>
          <w:ilvl w:val="1"/>
          <w:numId w:val="6"/>
        </w:numPr>
        <w:spacing w:before="100" w:beforeAutospacing="1" w:after="100" w:afterAutospacing="1" w:line="300" w:lineRule="atLeast"/>
        <w:jc w:val="both"/>
        <w:rPr>
          <w:rFonts w:cs="Segoe UI"/>
          <w:b/>
          <w:bCs/>
        </w:rPr>
      </w:pPr>
      <w:r w:rsidRPr="002E28A0">
        <w:rPr>
          <w:rFonts w:cs="Segoe UI"/>
        </w:rPr>
        <w:t>n</w:t>
      </w:r>
      <w:r w:rsidR="00632708" w:rsidRPr="002E28A0">
        <w:rPr>
          <w:rFonts w:cs="Segoe UI"/>
        </w:rPr>
        <w:t>a Pomorzu, Warmii możliwe intensywne opady śniegu: stopień 1;</w:t>
      </w:r>
    </w:p>
    <w:p w14:paraId="1FFBC8FC" w14:textId="4845861B" w:rsidR="00632708" w:rsidRPr="002E28A0" w:rsidRDefault="007955F9" w:rsidP="00796AC6">
      <w:pPr>
        <w:numPr>
          <w:ilvl w:val="1"/>
          <w:numId w:val="6"/>
        </w:numPr>
        <w:spacing w:before="100" w:beforeAutospacing="1" w:after="100" w:afterAutospacing="1" w:line="300" w:lineRule="atLeast"/>
        <w:jc w:val="both"/>
        <w:rPr>
          <w:rFonts w:cs="Segoe UI"/>
          <w:b/>
          <w:bCs/>
        </w:rPr>
      </w:pPr>
      <w:r w:rsidRPr="002E28A0">
        <w:rPr>
          <w:rFonts w:cs="Segoe UI"/>
        </w:rPr>
        <w:t>na krańcach południowo-zachodnich możliwy silny mróz: stopień 1.</w:t>
      </w:r>
    </w:p>
    <w:p w14:paraId="26E47359" w14:textId="4DF19490" w:rsidR="00C25416" w:rsidRPr="002E28A0" w:rsidRDefault="00C25416" w:rsidP="00C25416">
      <w:pPr>
        <w:spacing w:before="100" w:beforeAutospacing="1" w:after="100" w:afterAutospacing="1" w:line="300" w:lineRule="atLeast"/>
        <w:rPr>
          <w:rFonts w:cs="Segoe UI"/>
          <w:b/>
        </w:rPr>
      </w:pPr>
      <w:r w:rsidRPr="002E28A0">
        <w:rPr>
          <w:rFonts w:cs="Segoe UI"/>
          <w:b/>
        </w:rPr>
        <w:t>Uwaga</w:t>
      </w:r>
    </w:p>
    <w:p w14:paraId="6AE72C4B" w14:textId="2344B041" w:rsidR="00D06A94" w:rsidRPr="002E28A0" w:rsidRDefault="00A13DF7" w:rsidP="002552C3">
      <w:pPr>
        <w:spacing w:before="240" w:after="0" w:line="240" w:lineRule="auto"/>
        <w:jc w:val="both"/>
        <w:rPr>
          <w:rFonts w:cs="Segoe UI"/>
          <w:bCs/>
        </w:rPr>
      </w:pPr>
      <w:r w:rsidRPr="002E28A0">
        <w:rPr>
          <w:rFonts w:cs="Segoe UI"/>
          <w:bCs/>
        </w:rPr>
        <w:t>Do 8</w:t>
      </w:r>
      <w:r w:rsidR="0092136D" w:rsidRPr="002E28A0">
        <w:rPr>
          <w:rFonts w:cs="Segoe UI"/>
          <w:bCs/>
        </w:rPr>
        <w:t xml:space="preserve"> stycznia 2026 roku na obszarze południowo wschodniej części Polski prognozowane są </w:t>
      </w:r>
      <w:r w:rsidR="006337B1" w:rsidRPr="002E28A0">
        <w:rPr>
          <w:rFonts w:cs="Segoe UI"/>
          <w:bCs/>
        </w:rPr>
        <w:t xml:space="preserve">okresowe, </w:t>
      </w:r>
      <w:r w:rsidR="000A0D9A" w:rsidRPr="002E28A0">
        <w:rPr>
          <w:rFonts w:cs="Segoe UI"/>
          <w:bCs/>
        </w:rPr>
        <w:t xml:space="preserve">umiarkowane opady śniegu, które mogą spowodować </w:t>
      </w:r>
      <w:r w:rsidRPr="002E28A0">
        <w:rPr>
          <w:rFonts w:cs="Segoe UI"/>
          <w:bCs/>
        </w:rPr>
        <w:t>istotny</w:t>
      </w:r>
      <w:r w:rsidR="000A0D9A" w:rsidRPr="002E28A0">
        <w:rPr>
          <w:rFonts w:cs="Segoe UI"/>
          <w:bCs/>
        </w:rPr>
        <w:t xml:space="preserve"> przyrost pokrywy śnieżnej</w:t>
      </w:r>
      <w:r w:rsidRPr="002E28A0">
        <w:rPr>
          <w:rFonts w:cs="Segoe UI"/>
          <w:bCs/>
        </w:rPr>
        <w:t xml:space="preserve">, </w:t>
      </w:r>
      <w:r w:rsidRPr="002E28A0">
        <w:rPr>
          <w:rFonts w:cs="Segoe UI"/>
          <w:b/>
        </w:rPr>
        <w:t>lokalnie do 20 cm</w:t>
      </w:r>
      <w:r w:rsidR="0092136D" w:rsidRPr="002E28A0">
        <w:rPr>
          <w:rFonts w:cs="Segoe UI"/>
          <w:bCs/>
        </w:rPr>
        <w:t xml:space="preserve">. Opady związane </w:t>
      </w:r>
      <w:r w:rsidRPr="002E28A0">
        <w:rPr>
          <w:rFonts w:cs="Segoe UI"/>
          <w:bCs/>
        </w:rPr>
        <w:t xml:space="preserve">są </w:t>
      </w:r>
      <w:r w:rsidR="0092136D" w:rsidRPr="002E28A0">
        <w:rPr>
          <w:rFonts w:cs="Segoe UI"/>
          <w:bCs/>
        </w:rPr>
        <w:t xml:space="preserve">z przemieszczającym się znad Włoch płytkim ośrodkiem niskiego ciśnienia. Obecnie, według symulacji </w:t>
      </w:r>
      <w:r w:rsidR="007C78D7" w:rsidRPr="002E28A0">
        <w:rPr>
          <w:rFonts w:cs="Segoe UI"/>
          <w:bCs/>
        </w:rPr>
        <w:t>numerycznych</w:t>
      </w:r>
      <w:r w:rsidR="0092136D" w:rsidRPr="002E28A0">
        <w:rPr>
          <w:rFonts w:cs="Segoe UI"/>
          <w:bCs/>
        </w:rPr>
        <w:t xml:space="preserve">, prognozowana trajektoria ośrodka przebiegać będzie </w:t>
      </w:r>
      <w:r w:rsidR="007C78D7" w:rsidRPr="002E28A0">
        <w:rPr>
          <w:rFonts w:cs="Segoe UI"/>
          <w:bCs/>
        </w:rPr>
        <w:t xml:space="preserve">przez </w:t>
      </w:r>
      <w:r w:rsidR="006337B1" w:rsidRPr="002E28A0">
        <w:rPr>
          <w:rFonts w:cs="Segoe UI"/>
          <w:bCs/>
        </w:rPr>
        <w:t xml:space="preserve">południowe </w:t>
      </w:r>
      <w:r w:rsidR="007C78D7" w:rsidRPr="002E28A0">
        <w:rPr>
          <w:rFonts w:cs="Segoe UI"/>
          <w:bCs/>
        </w:rPr>
        <w:t>Bałkany</w:t>
      </w:r>
      <w:r w:rsidR="0092136D" w:rsidRPr="002E28A0">
        <w:rPr>
          <w:rFonts w:cs="Segoe UI"/>
          <w:bCs/>
        </w:rPr>
        <w:t>.</w:t>
      </w:r>
    </w:p>
    <w:p w14:paraId="47ABD010" w14:textId="4116824E" w:rsidR="00CA4038" w:rsidRPr="00776445" w:rsidRDefault="006C4477" w:rsidP="002552C3">
      <w:pPr>
        <w:spacing w:before="240" w:after="0" w:line="240" w:lineRule="auto"/>
        <w:jc w:val="both"/>
        <w:rPr>
          <w:rFonts w:cs="Segoe UI"/>
          <w:bCs/>
        </w:rPr>
      </w:pPr>
      <w:r w:rsidRPr="00776445">
        <w:rPr>
          <w:rFonts w:cs="Segoe UI"/>
          <w:bCs/>
        </w:rPr>
        <w:lastRenderedPageBreak/>
        <w:t xml:space="preserve">W porównaniu z wczoraj </w:t>
      </w:r>
      <w:r w:rsidR="00B63362" w:rsidRPr="00776445">
        <w:rPr>
          <w:rFonts w:cs="Segoe UI"/>
          <w:bCs/>
        </w:rPr>
        <w:t xml:space="preserve">wykonane dziś </w:t>
      </w:r>
      <w:r w:rsidRPr="00776445">
        <w:rPr>
          <w:rFonts w:cs="Segoe UI"/>
          <w:bCs/>
        </w:rPr>
        <w:t xml:space="preserve">symulacje numeryczne </w:t>
      </w:r>
      <w:r w:rsidR="00294391" w:rsidRPr="00776445">
        <w:rPr>
          <w:rFonts w:cs="Segoe UI"/>
          <w:bCs/>
        </w:rPr>
        <w:t xml:space="preserve">nie zmieniły </w:t>
      </w:r>
      <w:r w:rsidR="000A09A4" w:rsidRPr="00776445">
        <w:rPr>
          <w:rFonts w:cs="Segoe UI"/>
          <w:bCs/>
        </w:rPr>
        <w:t xml:space="preserve">istotnie położenia ośrodka niżowego, </w:t>
      </w:r>
      <w:r w:rsidR="0053154C" w:rsidRPr="00776445">
        <w:rPr>
          <w:rFonts w:cs="Segoe UI"/>
          <w:bCs/>
        </w:rPr>
        <w:t xml:space="preserve">przez co obszar możliwych podwyższonych opadów </w:t>
      </w:r>
      <w:r w:rsidR="000A09A4" w:rsidRPr="00776445">
        <w:rPr>
          <w:rFonts w:cs="Segoe UI"/>
          <w:bCs/>
        </w:rPr>
        <w:t xml:space="preserve">utrzymał się dla </w:t>
      </w:r>
      <w:r w:rsidR="00C63CE0" w:rsidRPr="00776445">
        <w:rPr>
          <w:rFonts w:cs="Segoe UI"/>
          <w:bCs/>
        </w:rPr>
        <w:t>P</w:t>
      </w:r>
      <w:r w:rsidR="0053154C" w:rsidRPr="00776445">
        <w:rPr>
          <w:rFonts w:cs="Segoe UI"/>
          <w:bCs/>
        </w:rPr>
        <w:t xml:space="preserve">odkarpacia i </w:t>
      </w:r>
      <w:r w:rsidR="000849CB" w:rsidRPr="00776445">
        <w:rPr>
          <w:rFonts w:cs="Segoe UI"/>
          <w:bCs/>
        </w:rPr>
        <w:t xml:space="preserve">regionów sąsiednich </w:t>
      </w:r>
      <w:r w:rsidR="0053154C" w:rsidRPr="00776445">
        <w:rPr>
          <w:rFonts w:cs="Segoe UI"/>
          <w:bCs/>
        </w:rPr>
        <w:t>na Lubelszczyźnie</w:t>
      </w:r>
      <w:r w:rsidR="00507F58" w:rsidRPr="00776445">
        <w:rPr>
          <w:rFonts w:cs="Segoe UI"/>
          <w:bCs/>
        </w:rPr>
        <w:t xml:space="preserve">. </w:t>
      </w:r>
    </w:p>
    <w:p w14:paraId="4FA3D28F" w14:textId="1BF4AAC9" w:rsidR="00B36D35" w:rsidRPr="000A4104" w:rsidRDefault="00D2797E" w:rsidP="002552C3">
      <w:pPr>
        <w:spacing w:before="240" w:after="0" w:line="240" w:lineRule="auto"/>
        <w:jc w:val="both"/>
        <w:rPr>
          <w:rFonts w:cs="Segoe UI"/>
          <w:bCs/>
        </w:rPr>
      </w:pPr>
      <w:r w:rsidRPr="00776445">
        <w:rPr>
          <w:rFonts w:cs="Segoe UI"/>
          <w:bCs/>
        </w:rPr>
        <w:t>W kolejnych dniach utrzymywać się będą nad Polską silne mrozy – na ogół</w:t>
      </w:r>
      <w:r>
        <w:rPr>
          <w:rFonts w:cs="Segoe UI"/>
          <w:bCs/>
        </w:rPr>
        <w:t xml:space="preserve"> dość lokalne, uzależnione od </w:t>
      </w:r>
      <w:r w:rsidR="00887F86">
        <w:rPr>
          <w:rFonts w:cs="Segoe UI"/>
          <w:bCs/>
        </w:rPr>
        <w:t xml:space="preserve">czasu nocnych rozpogodzeń. W sobotę wieczorem nad Polskę zacznie napływać powietrze z północy, w rejonie Pomorza oznaczać to będzie </w:t>
      </w:r>
      <w:r w:rsidR="005D47D8">
        <w:rPr>
          <w:rFonts w:cs="Segoe UI"/>
          <w:bCs/>
        </w:rPr>
        <w:t>ponowne ryzyko lokalnych, okresowo intensywnych opadów śniegu</w:t>
      </w:r>
      <w:r w:rsidR="002E28A0">
        <w:rPr>
          <w:rFonts w:cs="Segoe UI"/>
          <w:bCs/>
        </w:rPr>
        <w:t>.</w:t>
      </w:r>
      <w:r w:rsidR="005D47D8">
        <w:rPr>
          <w:rFonts w:cs="Segoe UI"/>
          <w:bCs/>
        </w:rPr>
        <w:t xml:space="preserve"> </w:t>
      </w:r>
      <w:r w:rsidR="002E28A0">
        <w:rPr>
          <w:rFonts w:cs="Segoe UI"/>
          <w:bCs/>
        </w:rPr>
        <w:t>M</w:t>
      </w:r>
      <w:r w:rsidR="005D47D8">
        <w:rPr>
          <w:rFonts w:cs="Segoe UI"/>
          <w:bCs/>
        </w:rPr>
        <w:t xml:space="preserve">echanizm ich powstawania będzie podobny do tych z okresu 30/31.12 oraz </w:t>
      </w:r>
      <w:r w:rsidR="002E28A0">
        <w:rPr>
          <w:rFonts w:cs="Segoe UI"/>
          <w:bCs/>
        </w:rPr>
        <w:t xml:space="preserve">3/4.01, ale natężenie zjawisk powinno być nieco słabsze. </w:t>
      </w:r>
    </w:p>
    <w:p w14:paraId="03E19242" w14:textId="42AAC92C" w:rsidR="00645D19" w:rsidRPr="00796E4F" w:rsidRDefault="00645D19" w:rsidP="00645D19">
      <w:pPr>
        <w:keepNext/>
        <w:spacing w:before="240" w:after="0" w:line="240" w:lineRule="auto"/>
        <w:rPr>
          <w:highlight w:val="yellow"/>
        </w:rPr>
      </w:pPr>
    </w:p>
    <w:p w14:paraId="64118FB3" w14:textId="46B6BEED" w:rsidR="008536B0" w:rsidRPr="000A4104" w:rsidRDefault="007D1552" w:rsidP="008536B0">
      <w:pPr>
        <w:keepNext/>
      </w:pPr>
      <w:r>
        <w:rPr>
          <w:noProof/>
        </w:rPr>
        <w:drawing>
          <wp:inline distT="0" distB="0" distL="0" distR="0" wp14:anchorId="079FA205" wp14:editId="6AA43AE3">
            <wp:extent cx="5879540" cy="4924115"/>
            <wp:effectExtent l="0" t="0" r="6985" b="0"/>
            <wp:docPr id="916101459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992" cy="49362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14B939" w14:textId="4B80153F" w:rsidR="0037204F" w:rsidRPr="0037204F" w:rsidRDefault="008536B0" w:rsidP="008536B0">
      <w:pPr>
        <w:pStyle w:val="Legenda"/>
      </w:pPr>
      <w:r w:rsidRPr="000A4104">
        <w:t xml:space="preserve">Rys.  </w:t>
      </w:r>
      <w:r w:rsidR="0034196F">
        <w:t>5</w:t>
      </w:r>
      <w:r w:rsidRPr="000A4104">
        <w:t xml:space="preserve"> Prognoza trajektorii ośrodków niżowych i centrów wysokiego ciśnienia w kolejnych dniach.</w:t>
      </w:r>
    </w:p>
    <w:p w14:paraId="4B94FC06" w14:textId="1412C90E" w:rsidR="0037204F" w:rsidRDefault="0037204F" w:rsidP="0037204F"/>
    <w:p w14:paraId="4D3C39F3" w14:textId="77777777" w:rsidR="002D16AF" w:rsidRPr="005367B9" w:rsidRDefault="002D16AF" w:rsidP="002D16AF">
      <w:pPr>
        <w:spacing w:before="240" w:after="0" w:line="276" w:lineRule="auto"/>
        <w:jc w:val="center"/>
        <w:rPr>
          <w:rFonts w:eastAsia="Aptos" w:cs="Aptos"/>
          <w:b/>
          <w:bCs/>
          <w:sz w:val="22"/>
          <w:szCs w:val="22"/>
        </w:rPr>
      </w:pPr>
      <w:r w:rsidRPr="005367B9">
        <w:rPr>
          <w:rFonts w:eastAsia="Aptos" w:cs="Aptos"/>
          <w:b/>
          <w:bCs/>
          <w:sz w:val="26"/>
          <w:szCs w:val="26"/>
        </w:rPr>
        <w:lastRenderedPageBreak/>
        <w:t>Aktualna sytuacja hydrologiczna (07.01.2026 godz. 11:00)</w:t>
      </w:r>
    </w:p>
    <w:p w14:paraId="1A87FEF7" w14:textId="77777777" w:rsidR="002D16AF" w:rsidRPr="005367B9" w:rsidRDefault="002D16AF" w:rsidP="002D16AF">
      <w:pPr>
        <w:spacing w:line="276" w:lineRule="auto"/>
        <w:jc w:val="both"/>
        <w:rPr>
          <w:rFonts w:eastAsia="Aptos" w:cs="Aptos"/>
          <w:sz w:val="22"/>
          <w:szCs w:val="22"/>
        </w:rPr>
      </w:pPr>
    </w:p>
    <w:p w14:paraId="6E4CFB7B" w14:textId="77777777" w:rsidR="002D16AF" w:rsidRPr="0001705E" w:rsidRDefault="002D16AF" w:rsidP="00776445">
      <w:pPr>
        <w:spacing w:after="0" w:line="276" w:lineRule="auto"/>
        <w:jc w:val="both"/>
        <w:rPr>
          <w:rFonts w:eastAsia="Yu Mincho" w:cs="Arial"/>
          <w:sz w:val="22"/>
          <w:szCs w:val="22"/>
        </w:rPr>
      </w:pPr>
      <w:r w:rsidRPr="0001705E">
        <w:rPr>
          <w:rFonts w:eastAsia="Yu Mincho" w:cs="Arial"/>
          <w:sz w:val="22"/>
          <w:szCs w:val="22"/>
        </w:rPr>
        <w:t>Na Wybrzeżu wciąż wieje słaby wiatr z kierunków południowych. W ostatnich godzinach notowane były nieznaczne wahania poziomu wody z niewielką tendencją spadkową w strefie wody średniej.</w:t>
      </w:r>
    </w:p>
    <w:p w14:paraId="1A588EE7" w14:textId="77777777" w:rsidR="002D16AF" w:rsidRPr="0001705E" w:rsidRDefault="002D16AF" w:rsidP="00776445">
      <w:pPr>
        <w:spacing w:after="0" w:line="276" w:lineRule="auto"/>
        <w:jc w:val="both"/>
        <w:rPr>
          <w:rFonts w:eastAsia="Yu Mincho" w:cs="Arial"/>
          <w:sz w:val="22"/>
          <w:szCs w:val="22"/>
        </w:rPr>
      </w:pPr>
      <w:r w:rsidRPr="0001705E">
        <w:rPr>
          <w:rFonts w:eastAsia="Yu Mincho" w:cs="Arial"/>
          <w:sz w:val="22"/>
          <w:szCs w:val="22"/>
        </w:rPr>
        <w:t>Na rzekach sytuacja hydrologiczna jest na ogół stabilna. W ostatniej dobie obserwowano głównie wyrównany przebieg stanów wody lub tendencję spadkową w strefie wody średniej i niskiej, jedynie lokalnie w strefie wody wysokiej. Lokalnie występowały również wahania lub wzrosty stanów wody związane z rozwojem zjawisk lodowych, a także z pracą urządzeń hydrotechnicznych.</w:t>
      </w:r>
    </w:p>
    <w:p w14:paraId="526EF913" w14:textId="77777777" w:rsidR="002D16AF" w:rsidRPr="0001705E" w:rsidRDefault="002D16AF" w:rsidP="00776445">
      <w:pPr>
        <w:spacing w:after="0" w:line="276" w:lineRule="auto"/>
        <w:jc w:val="both"/>
        <w:rPr>
          <w:rFonts w:eastAsia="Yu Mincho" w:cs="Arial"/>
          <w:sz w:val="22"/>
          <w:szCs w:val="22"/>
        </w:rPr>
      </w:pPr>
      <w:r w:rsidRPr="0001705E">
        <w:rPr>
          <w:rFonts w:eastAsia="Yu Mincho" w:cs="Arial"/>
          <w:sz w:val="22"/>
          <w:szCs w:val="22"/>
        </w:rPr>
        <w:t xml:space="preserve">Największy dobowy wzrost stanu wody (57 cm) wystąpił we Włodawie na Bugu i był związany właśnie z rozwojem zjawisk lodowych </w:t>
      </w:r>
      <w:r>
        <w:rPr>
          <w:rFonts w:eastAsia="Yu Mincho" w:cs="Arial"/>
          <w:sz w:val="22"/>
          <w:szCs w:val="22"/>
        </w:rPr>
        <w:t>-</w:t>
      </w:r>
      <w:r w:rsidRPr="0001705E">
        <w:rPr>
          <w:rFonts w:eastAsia="Yu Mincho" w:cs="Arial"/>
          <w:sz w:val="22"/>
          <w:szCs w:val="22"/>
        </w:rPr>
        <w:t xml:space="preserve"> głównie śryżu i lodu brzegowego.</w:t>
      </w:r>
    </w:p>
    <w:p w14:paraId="065640D9" w14:textId="77777777" w:rsidR="002D16AF" w:rsidRPr="0001705E" w:rsidRDefault="002D16AF" w:rsidP="00776445">
      <w:pPr>
        <w:spacing w:after="0" w:line="276" w:lineRule="auto"/>
        <w:jc w:val="both"/>
        <w:rPr>
          <w:rFonts w:eastAsia="Yu Mincho" w:cs="Arial"/>
          <w:sz w:val="22"/>
          <w:szCs w:val="22"/>
        </w:rPr>
      </w:pPr>
      <w:r w:rsidRPr="0001705E">
        <w:rPr>
          <w:rFonts w:eastAsia="Yu Mincho" w:cs="Arial"/>
          <w:sz w:val="22"/>
          <w:szCs w:val="22"/>
        </w:rPr>
        <w:t>Zjawiska lodowe pojawiają się również na pozostałych rzekach, przede wszystkim w dorzeczu Wisły, jednak coraz częściej notowane są także w dorzeczu Odry. Mają one postać głównie śryżu i lodu brzegowego, a lokalnie również całkowitej pokrywy lodowej (przede wszystkim na dopływach górnej Wisły oraz w zlewni Narwi i Bugu).</w:t>
      </w:r>
    </w:p>
    <w:p w14:paraId="36026A5F" w14:textId="77777777" w:rsidR="002D16AF" w:rsidRPr="00094291" w:rsidRDefault="002D16AF" w:rsidP="00776445">
      <w:pPr>
        <w:spacing w:after="0" w:line="276" w:lineRule="auto"/>
        <w:jc w:val="both"/>
        <w:rPr>
          <w:rFonts w:eastAsiaTheme="minorEastAsia" w:cs="Arial"/>
          <w:b/>
          <w:bCs/>
          <w:color w:val="EE0000"/>
          <w:sz w:val="14"/>
          <w:szCs w:val="14"/>
        </w:rPr>
      </w:pPr>
    </w:p>
    <w:p w14:paraId="15B7986E" w14:textId="77777777" w:rsidR="002D16AF" w:rsidRPr="00DC28FA" w:rsidRDefault="002D16AF" w:rsidP="00776445">
      <w:pPr>
        <w:spacing w:after="0" w:line="276" w:lineRule="auto"/>
        <w:jc w:val="both"/>
        <w:rPr>
          <w:rFonts w:eastAsiaTheme="minorEastAsia" w:cs="Arial"/>
          <w:b/>
          <w:bCs/>
          <w:sz w:val="22"/>
          <w:szCs w:val="22"/>
        </w:rPr>
      </w:pPr>
      <w:r w:rsidRPr="00DC28FA">
        <w:rPr>
          <w:rFonts w:eastAsiaTheme="minorEastAsia" w:cs="Arial"/>
          <w:b/>
          <w:bCs/>
          <w:sz w:val="22"/>
          <w:szCs w:val="22"/>
        </w:rPr>
        <w:t>Procentowy udział stacji hydrologicznych w poszczególnych strefach stanów charakterystycznych:</w:t>
      </w:r>
    </w:p>
    <w:p w14:paraId="3F5F663D" w14:textId="77777777" w:rsidR="002D16AF" w:rsidRPr="00DC28FA" w:rsidRDefault="002D16AF" w:rsidP="00776445">
      <w:pPr>
        <w:tabs>
          <w:tab w:val="left" w:pos="2552"/>
          <w:tab w:val="left" w:pos="7695"/>
        </w:tabs>
        <w:spacing w:after="0" w:line="276" w:lineRule="auto"/>
        <w:ind w:left="284"/>
        <w:jc w:val="both"/>
        <w:rPr>
          <w:rFonts w:cs="Arial"/>
          <w:bCs/>
          <w:sz w:val="22"/>
          <w:szCs w:val="22"/>
        </w:rPr>
      </w:pPr>
      <w:r w:rsidRPr="00DC28FA">
        <w:rPr>
          <w:rFonts w:cs="Arial"/>
          <w:bCs/>
          <w:sz w:val="22"/>
          <w:szCs w:val="22"/>
        </w:rPr>
        <w:t>- strefa wody niskiej 46%;</w:t>
      </w:r>
    </w:p>
    <w:p w14:paraId="49E2076E" w14:textId="77777777" w:rsidR="002D16AF" w:rsidRPr="00DC28FA" w:rsidRDefault="002D16AF" w:rsidP="00776445">
      <w:pPr>
        <w:tabs>
          <w:tab w:val="left" w:pos="2552"/>
          <w:tab w:val="left" w:pos="7695"/>
        </w:tabs>
        <w:spacing w:after="0" w:line="276" w:lineRule="auto"/>
        <w:ind w:left="284"/>
        <w:jc w:val="both"/>
        <w:rPr>
          <w:rFonts w:cs="Arial"/>
          <w:bCs/>
          <w:sz w:val="22"/>
          <w:szCs w:val="22"/>
        </w:rPr>
      </w:pPr>
      <w:r w:rsidRPr="00DC28FA">
        <w:rPr>
          <w:rFonts w:cs="Arial"/>
          <w:bCs/>
          <w:sz w:val="22"/>
          <w:szCs w:val="22"/>
        </w:rPr>
        <w:t>- strefa wody średniej 48%;</w:t>
      </w:r>
    </w:p>
    <w:p w14:paraId="7F43D58F" w14:textId="77777777" w:rsidR="002D16AF" w:rsidRPr="00DC28FA" w:rsidRDefault="002D16AF" w:rsidP="00776445">
      <w:pPr>
        <w:tabs>
          <w:tab w:val="left" w:pos="2552"/>
          <w:tab w:val="left" w:pos="7695"/>
        </w:tabs>
        <w:spacing w:after="0" w:line="276" w:lineRule="auto"/>
        <w:ind w:left="284"/>
        <w:jc w:val="both"/>
        <w:rPr>
          <w:rFonts w:cs="Arial"/>
          <w:bCs/>
          <w:sz w:val="22"/>
          <w:szCs w:val="22"/>
        </w:rPr>
      </w:pPr>
      <w:r w:rsidRPr="00DC28FA">
        <w:rPr>
          <w:rFonts w:cs="Arial"/>
          <w:bCs/>
          <w:sz w:val="22"/>
          <w:szCs w:val="22"/>
        </w:rPr>
        <w:t>- strefa wody wysokiej 6%.</w:t>
      </w:r>
    </w:p>
    <w:p w14:paraId="6864BD8B" w14:textId="77777777" w:rsidR="002D16AF" w:rsidRPr="002873D7" w:rsidRDefault="002D16AF" w:rsidP="00776445">
      <w:pPr>
        <w:spacing w:before="240" w:after="0" w:line="276" w:lineRule="auto"/>
        <w:jc w:val="both"/>
        <w:rPr>
          <w:rFonts w:eastAsia="Aptos" w:cs="Arial"/>
          <w:b/>
          <w:bCs/>
          <w:noProof/>
          <w:color w:val="EE0000"/>
          <w:sz w:val="22"/>
          <w:szCs w:val="22"/>
        </w:rPr>
      </w:pPr>
      <w:r w:rsidRPr="002873D7">
        <w:rPr>
          <w:rFonts w:eastAsia="Aptos" w:cs="Arial"/>
          <w:b/>
          <w:bCs/>
          <w:sz w:val="22"/>
          <w:szCs w:val="22"/>
          <w:u w:val="single"/>
        </w:rPr>
        <w:t>Aktualnie nie są notowane przekroczenia stanów alarmowych i/lub stanów ostrzegawczych.</w:t>
      </w:r>
      <w:r w:rsidRPr="002873D7">
        <w:rPr>
          <w:rFonts w:eastAsia="Aptos" w:cs="Arial"/>
          <w:b/>
          <w:bCs/>
          <w:noProof/>
          <w:color w:val="EE0000"/>
          <w:sz w:val="22"/>
          <w:szCs w:val="22"/>
        </w:rPr>
        <w:t xml:space="preserve"> </w:t>
      </w:r>
    </w:p>
    <w:p w14:paraId="7BC85B3A" w14:textId="77777777" w:rsidR="002D16AF" w:rsidRPr="002873D7" w:rsidRDefault="002D16AF" w:rsidP="002D16AF">
      <w:pPr>
        <w:spacing w:before="240" w:after="0" w:line="276" w:lineRule="auto"/>
        <w:rPr>
          <w:rFonts w:eastAsia="Aptos" w:cs="Arial"/>
          <w:b/>
          <w:bCs/>
          <w:sz w:val="22"/>
          <w:szCs w:val="22"/>
        </w:rPr>
      </w:pPr>
      <w:r>
        <w:rPr>
          <w:rFonts w:eastAsia="Aptos" w:cs="Arial"/>
          <w:b/>
          <w:bCs/>
          <w:noProof/>
          <w:sz w:val="22"/>
          <w:szCs w:val="22"/>
        </w:rPr>
        <w:lastRenderedPageBreak/>
        <w:drawing>
          <wp:inline distT="0" distB="0" distL="0" distR="0" wp14:anchorId="0720C8D1" wp14:editId="6D591B21">
            <wp:extent cx="5730240" cy="4648200"/>
            <wp:effectExtent l="0" t="0" r="3810" b="0"/>
            <wp:docPr id="97715685" name="Obraz 2" descr="Obraz zawierający mapa, tekst, atlas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15685" name="Obraz 2" descr="Obraz zawierający mapa, tekst, atlas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3D7">
        <w:rPr>
          <w:rFonts w:eastAsia="Aptos" w:cs="Arial"/>
          <w:b/>
          <w:bCs/>
          <w:sz w:val="22"/>
          <w:szCs w:val="22"/>
        </w:rPr>
        <w:br/>
      </w:r>
      <w:r w:rsidRPr="002873D7">
        <w:rPr>
          <w:rFonts w:eastAsia="Aptos" w:cs="Arial"/>
          <w:sz w:val="22"/>
          <w:szCs w:val="22"/>
        </w:rPr>
        <w:t xml:space="preserve">Stan wody na godz. </w:t>
      </w:r>
      <w:r>
        <w:rPr>
          <w:rFonts w:eastAsia="Aptos" w:cs="Arial"/>
          <w:sz w:val="22"/>
          <w:szCs w:val="22"/>
        </w:rPr>
        <w:t>11</w:t>
      </w:r>
      <w:r w:rsidRPr="002873D7">
        <w:rPr>
          <w:rFonts w:eastAsia="Aptos" w:cs="Arial"/>
          <w:sz w:val="22"/>
          <w:szCs w:val="22"/>
        </w:rPr>
        <w:t>:00 dnia 07.01.2026</w:t>
      </w:r>
    </w:p>
    <w:p w14:paraId="5060C930" w14:textId="77777777" w:rsidR="002D16AF" w:rsidRDefault="002D16AF" w:rsidP="002D16AF">
      <w:pPr>
        <w:spacing w:before="240" w:after="0" w:line="276" w:lineRule="auto"/>
        <w:rPr>
          <w:rFonts w:eastAsia="Aptos" w:cs="Arial"/>
          <w:b/>
          <w:bCs/>
          <w:sz w:val="22"/>
          <w:szCs w:val="22"/>
        </w:rPr>
      </w:pPr>
    </w:p>
    <w:p w14:paraId="2C131FDD" w14:textId="77777777" w:rsidR="002D16AF" w:rsidRPr="00B40057" w:rsidRDefault="002D16AF" w:rsidP="00776445">
      <w:pPr>
        <w:spacing w:before="240" w:after="0" w:line="276" w:lineRule="auto"/>
        <w:jc w:val="both"/>
        <w:rPr>
          <w:rFonts w:eastAsia="Aptos" w:cs="Arial"/>
          <w:b/>
          <w:bCs/>
          <w:sz w:val="22"/>
          <w:szCs w:val="22"/>
        </w:rPr>
      </w:pPr>
      <w:r w:rsidRPr="00B40057">
        <w:rPr>
          <w:rFonts w:eastAsia="Aptos" w:cs="Arial"/>
          <w:b/>
          <w:bCs/>
          <w:sz w:val="22"/>
          <w:szCs w:val="22"/>
        </w:rPr>
        <w:t>Obowiązują ostrzeżenia hydrologiczne:</w:t>
      </w:r>
    </w:p>
    <w:p w14:paraId="74BA2A90" w14:textId="77777777" w:rsidR="002D16AF" w:rsidRDefault="002D16AF" w:rsidP="00776445">
      <w:pPr>
        <w:spacing w:before="240" w:after="0" w:line="276" w:lineRule="auto"/>
        <w:jc w:val="both"/>
        <w:rPr>
          <w:rFonts w:eastAsia="Aptos" w:cs="Arial"/>
          <w:sz w:val="22"/>
          <w:szCs w:val="22"/>
        </w:rPr>
      </w:pPr>
      <w:r>
        <w:rPr>
          <w:rFonts w:eastAsia="Aptos" w:cs="Arial"/>
          <w:sz w:val="22"/>
          <w:szCs w:val="22"/>
        </w:rPr>
        <w:t xml:space="preserve">- wezbranie z przekroczeniem stanu ostrzegawczego / 2 / </w:t>
      </w:r>
      <w:r w:rsidRPr="0001705E">
        <w:rPr>
          <w:rFonts w:eastAsia="Aptos" w:cs="Arial"/>
          <w:sz w:val="22"/>
          <w:szCs w:val="22"/>
        </w:rPr>
        <w:t>Pilica do Zb. Sulejów</w:t>
      </w:r>
      <w:r>
        <w:rPr>
          <w:rFonts w:eastAsia="Aptos" w:cs="Arial"/>
          <w:sz w:val="22"/>
          <w:szCs w:val="22"/>
        </w:rPr>
        <w:t xml:space="preserve"> (łódzkie).</w:t>
      </w:r>
    </w:p>
    <w:p w14:paraId="24FFC8E1" w14:textId="77777777" w:rsidR="002D16AF" w:rsidRDefault="002D16AF" w:rsidP="00776445">
      <w:pPr>
        <w:spacing w:before="240" w:after="0" w:line="276" w:lineRule="auto"/>
        <w:jc w:val="both"/>
        <w:rPr>
          <w:rFonts w:eastAsia="Aptos" w:cs="Arial"/>
          <w:sz w:val="22"/>
          <w:szCs w:val="22"/>
        </w:rPr>
      </w:pPr>
      <w:r>
        <w:rPr>
          <w:rFonts w:eastAsia="Aptos" w:cs="Arial"/>
          <w:sz w:val="22"/>
          <w:szCs w:val="22"/>
        </w:rPr>
        <w:t xml:space="preserve">- susza hydrologiczna / zlewnia Przemszy i Przyrzecze Wisły </w:t>
      </w:r>
      <w:r w:rsidRPr="00B40057">
        <w:rPr>
          <w:rFonts w:eastAsia="Aptos" w:cs="Arial"/>
          <w:sz w:val="22"/>
          <w:szCs w:val="22"/>
        </w:rPr>
        <w:t>(</w:t>
      </w:r>
      <w:r>
        <w:rPr>
          <w:rFonts w:eastAsia="Aptos" w:cs="Arial"/>
          <w:sz w:val="22"/>
          <w:szCs w:val="22"/>
        </w:rPr>
        <w:t>małopolskie, śląskie</w:t>
      </w:r>
      <w:r w:rsidRPr="00B40057">
        <w:rPr>
          <w:rFonts w:eastAsia="Aptos" w:cs="Arial"/>
          <w:sz w:val="22"/>
          <w:szCs w:val="22"/>
        </w:rPr>
        <w:t>)</w:t>
      </w:r>
      <w:r>
        <w:rPr>
          <w:rFonts w:eastAsia="Aptos" w:cs="Arial"/>
          <w:sz w:val="22"/>
          <w:szCs w:val="22"/>
        </w:rPr>
        <w:t>;</w:t>
      </w:r>
    </w:p>
    <w:p w14:paraId="03CA2F3E" w14:textId="77777777" w:rsidR="002D16AF" w:rsidRPr="00B40057" w:rsidRDefault="002D16AF" w:rsidP="002D16AF">
      <w:pPr>
        <w:spacing w:before="240" w:after="0" w:line="276" w:lineRule="auto"/>
        <w:rPr>
          <w:rFonts w:eastAsia="Aptos" w:cs="Arial"/>
          <w:b/>
          <w:bCs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08E686F4" wp14:editId="0ED3F591">
            <wp:extent cx="5731510" cy="4625340"/>
            <wp:effectExtent l="0" t="0" r="2540" b="3810"/>
            <wp:docPr id="909039392" name="Obraz 3" descr="Obraz zawierający mapa, tekst, atlas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039392" name="Obraz 3" descr="Obraz zawierający mapa, tekst, atlas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2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057">
        <w:rPr>
          <w:rFonts w:eastAsia="Aptos" w:cs="Arial"/>
          <w:b/>
          <w:bCs/>
          <w:sz w:val="22"/>
          <w:szCs w:val="22"/>
        </w:rPr>
        <w:br/>
      </w:r>
      <w:r w:rsidRPr="00B40057">
        <w:rPr>
          <w:rFonts w:eastAsia="Aptos" w:cs="Arial"/>
          <w:sz w:val="22"/>
          <w:szCs w:val="22"/>
        </w:rPr>
        <w:t>Mapa ostrzeżeń hydrologicznych na godz. 1</w:t>
      </w:r>
      <w:r>
        <w:rPr>
          <w:rFonts w:eastAsia="Aptos" w:cs="Arial"/>
          <w:sz w:val="22"/>
          <w:szCs w:val="22"/>
        </w:rPr>
        <w:t>1</w:t>
      </w:r>
      <w:r w:rsidRPr="00B40057">
        <w:rPr>
          <w:rFonts w:eastAsia="Aptos" w:cs="Arial"/>
          <w:sz w:val="22"/>
          <w:szCs w:val="22"/>
        </w:rPr>
        <w:t>:00 dnia 07.01.2026</w:t>
      </w:r>
    </w:p>
    <w:p w14:paraId="7E830648" w14:textId="77777777" w:rsidR="002D16AF" w:rsidRPr="00094291" w:rsidRDefault="002D16AF" w:rsidP="002D16AF">
      <w:pPr>
        <w:spacing w:before="240" w:after="120" w:line="276" w:lineRule="auto"/>
        <w:contextualSpacing/>
        <w:rPr>
          <w:color w:val="EE0000"/>
          <w:sz w:val="22"/>
          <w:szCs w:val="22"/>
        </w:rPr>
      </w:pPr>
    </w:p>
    <w:p w14:paraId="0394F12B" w14:textId="0BB812B6" w:rsidR="002D16AF" w:rsidRPr="0001705E" w:rsidRDefault="002D16AF" w:rsidP="00776445">
      <w:pPr>
        <w:spacing w:before="240" w:after="120" w:line="276" w:lineRule="auto"/>
        <w:contextualSpacing/>
        <w:jc w:val="both"/>
        <w:rPr>
          <w:sz w:val="22"/>
          <w:szCs w:val="22"/>
        </w:rPr>
      </w:pPr>
      <w:r w:rsidRPr="002831BC">
        <w:rPr>
          <w:b/>
          <w:bCs/>
          <w:sz w:val="22"/>
          <w:szCs w:val="22"/>
        </w:rPr>
        <w:t>Środa (07.01</w:t>
      </w:r>
      <w:r w:rsidRPr="002831BC">
        <w:rPr>
          <w:sz w:val="22"/>
          <w:szCs w:val="22"/>
        </w:rPr>
        <w:t xml:space="preserve">) </w:t>
      </w:r>
      <w:r w:rsidR="00776445">
        <w:rPr>
          <w:sz w:val="22"/>
          <w:szCs w:val="22"/>
        </w:rPr>
        <w:t xml:space="preserve"> </w:t>
      </w:r>
      <w:r w:rsidRPr="0001705E">
        <w:rPr>
          <w:sz w:val="22"/>
          <w:szCs w:val="22"/>
        </w:rPr>
        <w:t>Na stacjach morskich w dalszym ciągu prognozowana jest stabilizacja lub wahania poziomu wody z tendencją spadkową w strefie wody średniej.</w:t>
      </w:r>
    </w:p>
    <w:p w14:paraId="03F4BF97" w14:textId="77777777" w:rsidR="002D16AF" w:rsidRPr="0001705E" w:rsidRDefault="002D16AF" w:rsidP="00776445">
      <w:pPr>
        <w:spacing w:before="240" w:after="120" w:line="276" w:lineRule="auto"/>
        <w:contextualSpacing/>
        <w:jc w:val="both"/>
        <w:rPr>
          <w:sz w:val="22"/>
          <w:szCs w:val="22"/>
        </w:rPr>
      </w:pPr>
      <w:r w:rsidRPr="0001705E">
        <w:rPr>
          <w:sz w:val="22"/>
          <w:szCs w:val="22"/>
        </w:rPr>
        <w:t xml:space="preserve">Na rzekach nadal dominować będzie stabilizacja lub stopniowe spadki stanów wody, głównie w strefie wody średniej i niskiej, lokalnie wysokiej. Wyjątkiem będą odcinki rzek, na których dalszy rozwój zjawisk lodowych będzie powodował zaburzenia przepływu wody, a co za tym idzie </w:t>
      </w:r>
      <w:r>
        <w:rPr>
          <w:sz w:val="22"/>
          <w:szCs w:val="22"/>
        </w:rPr>
        <w:t>-</w:t>
      </w:r>
      <w:r w:rsidRPr="0001705E">
        <w:rPr>
          <w:sz w:val="22"/>
          <w:szCs w:val="22"/>
        </w:rPr>
        <w:t xml:space="preserve"> wahania lub wzrosty stanów wody.</w:t>
      </w:r>
    </w:p>
    <w:p w14:paraId="5F66A379" w14:textId="77777777" w:rsidR="002D16AF" w:rsidRPr="0001705E" w:rsidRDefault="002D16AF" w:rsidP="00776445">
      <w:pPr>
        <w:spacing w:before="240" w:after="120" w:line="276" w:lineRule="auto"/>
        <w:contextualSpacing/>
        <w:jc w:val="both"/>
        <w:rPr>
          <w:sz w:val="22"/>
          <w:szCs w:val="22"/>
        </w:rPr>
      </w:pPr>
      <w:r w:rsidRPr="0001705E">
        <w:rPr>
          <w:sz w:val="22"/>
          <w:szCs w:val="22"/>
        </w:rPr>
        <w:t>Jedną z takich stacji hydrologicznych jest dziś Sulejów-Kopalnia na Pilicy, gdzie stan wody wzrasta w wyniku rozwoju zjawisk lodowych. W ciągu najbliższej doby przewidywany jest dalszy wzrost i przekroczenie stanu ostrzegawczego, w związku z czym wydano ostrzeżenie hydrologiczne 2°.</w:t>
      </w:r>
    </w:p>
    <w:p w14:paraId="7F9A4BD2" w14:textId="77777777" w:rsidR="002D16AF" w:rsidRPr="0001705E" w:rsidRDefault="002D16AF" w:rsidP="00776445">
      <w:pPr>
        <w:spacing w:before="240" w:after="120" w:line="276" w:lineRule="auto"/>
        <w:contextualSpacing/>
        <w:jc w:val="both"/>
        <w:rPr>
          <w:sz w:val="22"/>
          <w:szCs w:val="22"/>
        </w:rPr>
      </w:pPr>
    </w:p>
    <w:p w14:paraId="5D5BA296" w14:textId="77777777" w:rsidR="002D16AF" w:rsidRDefault="002D16AF" w:rsidP="00776445">
      <w:pPr>
        <w:spacing w:before="240" w:after="120" w:line="276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W dorzeczu Wisły</w:t>
      </w:r>
      <w:r w:rsidRPr="0001705E">
        <w:rPr>
          <w:sz w:val="22"/>
          <w:szCs w:val="22"/>
        </w:rPr>
        <w:t xml:space="preserve"> zawieszono opracowywanie prognoz hydrologicznych.</w:t>
      </w:r>
    </w:p>
    <w:p w14:paraId="1438C175" w14:textId="77777777" w:rsidR="00776445" w:rsidRDefault="00776445" w:rsidP="00776445">
      <w:pPr>
        <w:spacing w:before="240" w:after="120" w:line="276" w:lineRule="auto"/>
        <w:contextualSpacing/>
        <w:jc w:val="both"/>
        <w:rPr>
          <w:sz w:val="22"/>
          <w:szCs w:val="22"/>
        </w:rPr>
      </w:pPr>
    </w:p>
    <w:p w14:paraId="1F793288" w14:textId="496A9721" w:rsidR="002D16AF" w:rsidRPr="003A2374" w:rsidRDefault="002D16AF" w:rsidP="00776445">
      <w:pPr>
        <w:spacing w:before="240" w:after="120" w:line="276" w:lineRule="auto"/>
        <w:contextualSpacing/>
        <w:jc w:val="both"/>
        <w:rPr>
          <w:sz w:val="22"/>
          <w:szCs w:val="22"/>
        </w:rPr>
      </w:pPr>
      <w:r w:rsidRPr="003A2374">
        <w:rPr>
          <w:b/>
          <w:bCs/>
          <w:sz w:val="22"/>
          <w:szCs w:val="22"/>
        </w:rPr>
        <w:lastRenderedPageBreak/>
        <w:t>Od czwartku 08.01 do 13.01</w:t>
      </w:r>
      <w:r w:rsidR="00776445">
        <w:rPr>
          <w:b/>
          <w:bCs/>
          <w:sz w:val="22"/>
          <w:szCs w:val="22"/>
        </w:rPr>
        <w:t xml:space="preserve"> </w:t>
      </w:r>
      <w:r w:rsidR="00776445">
        <w:rPr>
          <w:sz w:val="22"/>
          <w:szCs w:val="22"/>
        </w:rPr>
        <w:t>w</w:t>
      </w:r>
      <w:r w:rsidRPr="003A2374">
        <w:rPr>
          <w:sz w:val="22"/>
          <w:szCs w:val="22"/>
        </w:rPr>
        <w:t xml:space="preserve"> całej Polsce będą utrzymywać się ujemne wartości temperatury powietrza w ciągu dnia i w nocy. W związku z tym nadal będzie występować intensywny rozwój zjawisk lodowych. Może to powodować lokalne wahania i wzrosty stanu wody do strefy wysokiej, z możliwością przekroczeń stanów umownych. Na Wiśle przed zbiornikiem we Włocławku oraz na Narwi i Bugu </w:t>
      </w:r>
      <w:r>
        <w:rPr>
          <w:sz w:val="22"/>
          <w:szCs w:val="22"/>
        </w:rPr>
        <w:t>nadal utrzymywać</w:t>
      </w:r>
      <w:r w:rsidRPr="003A2374">
        <w:rPr>
          <w:sz w:val="22"/>
          <w:szCs w:val="22"/>
        </w:rPr>
        <w:t xml:space="preserve"> się </w:t>
      </w:r>
      <w:r>
        <w:rPr>
          <w:sz w:val="22"/>
          <w:szCs w:val="22"/>
        </w:rPr>
        <w:t>będzie pokrywa lodowa</w:t>
      </w:r>
      <w:r w:rsidRPr="003A2374">
        <w:rPr>
          <w:sz w:val="22"/>
          <w:szCs w:val="22"/>
        </w:rPr>
        <w:t>, co może utrudniać przepływ wody przez profil poprzeczny rzek. Stan wody na rzekach w Polsce utrzymywać się będzie przeważnie w strefie wody niskiej i średniej, lokalnie wysokiej.</w:t>
      </w:r>
    </w:p>
    <w:p w14:paraId="07943D50" w14:textId="77777777" w:rsidR="002D16AF" w:rsidRPr="003A2374" w:rsidRDefault="002D16AF" w:rsidP="00776445">
      <w:pPr>
        <w:spacing w:before="240" w:after="120" w:line="276" w:lineRule="auto"/>
        <w:contextualSpacing/>
        <w:jc w:val="both"/>
        <w:rPr>
          <w:b/>
          <w:bCs/>
          <w:sz w:val="22"/>
          <w:szCs w:val="22"/>
        </w:rPr>
      </w:pPr>
      <w:r w:rsidRPr="003A2374">
        <w:rPr>
          <w:b/>
          <w:bCs/>
          <w:sz w:val="22"/>
          <w:szCs w:val="22"/>
        </w:rPr>
        <w:t>Istnieje możliwość wydania kolejnych ostrzeżeń hydrologicznych, związanych z rozwojem zjawisk lodowych, w szczególności w dorzeczu Wisły.</w:t>
      </w:r>
    </w:p>
    <w:p w14:paraId="5D00D87D" w14:textId="77777777" w:rsidR="002D16AF" w:rsidRPr="00B40057" w:rsidRDefault="002D16AF" w:rsidP="00776445">
      <w:pPr>
        <w:spacing w:before="240" w:after="120" w:line="276" w:lineRule="auto"/>
        <w:contextualSpacing/>
        <w:jc w:val="both"/>
        <w:rPr>
          <w:b/>
          <w:bCs/>
          <w:sz w:val="22"/>
          <w:szCs w:val="22"/>
        </w:rPr>
      </w:pPr>
    </w:p>
    <w:p w14:paraId="047E169F" w14:textId="77777777" w:rsidR="002D16AF" w:rsidRPr="00B40057" w:rsidRDefault="002D16AF" w:rsidP="00776445">
      <w:pPr>
        <w:spacing w:before="240" w:after="120" w:line="276" w:lineRule="auto"/>
        <w:contextualSpacing/>
        <w:jc w:val="both"/>
        <w:rPr>
          <w:sz w:val="22"/>
          <w:szCs w:val="22"/>
        </w:rPr>
      </w:pPr>
      <w:r w:rsidRPr="00B40057">
        <w:rPr>
          <w:sz w:val="22"/>
          <w:szCs w:val="22"/>
        </w:rPr>
        <w:t>Pod kątem rozwoju sytuacji suszowej, na rzekach w Polsce od wczoraj notujemy 21 stacje z przepływem poniżej SNQ</w:t>
      </w:r>
      <w:r>
        <w:rPr>
          <w:sz w:val="22"/>
          <w:szCs w:val="22"/>
        </w:rPr>
        <w:t xml:space="preserve"> </w:t>
      </w:r>
      <w:r w:rsidRPr="00B40057">
        <w:rPr>
          <w:sz w:val="22"/>
          <w:szCs w:val="22"/>
        </w:rPr>
        <w:t xml:space="preserve">(średniego niskiego przepływu z wielolecia). </w:t>
      </w:r>
    </w:p>
    <w:p w14:paraId="743671C1" w14:textId="77777777" w:rsidR="002D16AF" w:rsidRPr="00B40057" w:rsidRDefault="002D16AF" w:rsidP="00776445">
      <w:pPr>
        <w:spacing w:before="240" w:after="120" w:line="276" w:lineRule="auto"/>
        <w:contextualSpacing/>
        <w:jc w:val="both"/>
        <w:rPr>
          <w:b/>
          <w:bCs/>
          <w:sz w:val="22"/>
          <w:szCs w:val="22"/>
        </w:rPr>
      </w:pPr>
      <w:r w:rsidRPr="00B40057">
        <w:rPr>
          <w:b/>
          <w:bCs/>
          <w:sz w:val="22"/>
          <w:szCs w:val="22"/>
        </w:rPr>
        <w:t>Dziś 07.01 wydane zostało pierwsze w tym roku ostrzeżenia hydrologiczne przed suszą dla zlewni Przemszy (woj. śląskie), w związku z utrzymującymi się niskimi przepływami na stacji Jeleń.</w:t>
      </w:r>
    </w:p>
    <w:p w14:paraId="67B6E874" w14:textId="77777777" w:rsidR="002D16AF" w:rsidRPr="00B40057" w:rsidRDefault="002D16AF" w:rsidP="00776445">
      <w:pPr>
        <w:spacing w:before="240" w:after="120" w:line="276" w:lineRule="auto"/>
        <w:contextualSpacing/>
        <w:jc w:val="both"/>
        <w:rPr>
          <w:sz w:val="22"/>
          <w:szCs w:val="22"/>
        </w:rPr>
      </w:pPr>
    </w:p>
    <w:p w14:paraId="6F00A758" w14:textId="77777777" w:rsidR="002D16AF" w:rsidRPr="005367B9" w:rsidRDefault="002D16AF" w:rsidP="00776445">
      <w:pPr>
        <w:spacing w:before="240" w:after="120" w:line="276" w:lineRule="auto"/>
        <w:contextualSpacing/>
        <w:jc w:val="both"/>
        <w:rPr>
          <w:b/>
          <w:sz w:val="22"/>
          <w:szCs w:val="22"/>
        </w:rPr>
      </w:pPr>
      <w:r w:rsidRPr="00B40057">
        <w:rPr>
          <w:b/>
          <w:sz w:val="22"/>
          <w:szCs w:val="22"/>
        </w:rPr>
        <w:t xml:space="preserve">Aktualna sytuacja </w:t>
      </w:r>
      <w:r w:rsidRPr="005367B9">
        <w:rPr>
          <w:b/>
          <w:sz w:val="22"/>
          <w:szCs w:val="22"/>
        </w:rPr>
        <w:t>hydrologiczna, prognozy oraz ostrzeżenia dostępne zawsze w Serwisie hydrologicznym IMGW-PIB (</w:t>
      </w:r>
      <w:hyperlink r:id="rId20" w:history="1">
        <w:r w:rsidRPr="005367B9">
          <w:rPr>
            <w:rStyle w:val="Hipercze"/>
            <w:b/>
            <w:color w:val="auto"/>
            <w:sz w:val="22"/>
            <w:szCs w:val="22"/>
          </w:rPr>
          <w:t>hydro.imgw.pl</w:t>
        </w:r>
      </w:hyperlink>
      <w:r w:rsidRPr="005367B9">
        <w:rPr>
          <w:b/>
          <w:sz w:val="22"/>
          <w:szCs w:val="22"/>
        </w:rPr>
        <w:t>).</w:t>
      </w:r>
    </w:p>
    <w:p w14:paraId="49330235" w14:textId="77777777" w:rsidR="00087057" w:rsidRPr="00BA51CF" w:rsidRDefault="00087057" w:rsidP="00087057">
      <w:pPr>
        <w:spacing w:before="100" w:beforeAutospacing="1" w:after="100" w:afterAutospacing="1" w:line="300" w:lineRule="atLeast"/>
        <w:rPr>
          <w:rFonts w:cs="Segoe UI"/>
          <w:b/>
          <w:bCs/>
        </w:rPr>
      </w:pPr>
    </w:p>
    <w:p w14:paraId="3C41065E" w14:textId="44ECA378" w:rsidR="00AC143E" w:rsidRPr="00AC143E" w:rsidRDefault="00AC143E" w:rsidP="00AC143E">
      <w:pPr>
        <w:spacing w:before="240" w:after="0" w:line="240" w:lineRule="auto"/>
        <w:jc w:val="both"/>
        <w:rPr>
          <w:rFonts w:eastAsia="Aptos" w:cs="Arial"/>
          <w:b/>
          <w:bCs/>
          <w:sz w:val="22"/>
          <w:szCs w:val="22"/>
        </w:rPr>
      </w:pPr>
    </w:p>
    <w:p w14:paraId="777F9565" w14:textId="0694C26E" w:rsidR="022CE908" w:rsidRDefault="022CE908" w:rsidP="178BF424">
      <w:pPr>
        <w:spacing w:line="240" w:lineRule="auto"/>
        <w:ind w:left="-567"/>
        <w:rPr>
          <w:rFonts w:ascii="Aptos" w:eastAsia="Aptos" w:hAnsi="Aptos" w:cs="Aptos"/>
        </w:rPr>
      </w:pPr>
      <w:r w:rsidRPr="178BF424">
        <w:rPr>
          <w:rFonts w:ascii="Aptos" w:eastAsia="Aptos" w:hAnsi="Aptos" w:cs="Aptos"/>
          <w:b/>
          <w:bCs/>
          <w:sz w:val="26"/>
          <w:szCs w:val="26"/>
        </w:rPr>
        <w:t xml:space="preserve">Apelujemy o sprawdzanie aktualizowanych prognoz oraz ostrzeżeń meteorologicznych i hydrologicznych na portalach IMGW-PIB: </w:t>
      </w:r>
      <w:r>
        <w:br/>
      </w:r>
      <w:hyperlink r:id="rId21">
        <w:r w:rsidRPr="178BF424">
          <w:rPr>
            <w:rStyle w:val="Hipercze"/>
            <w:rFonts w:ascii="Aptos" w:eastAsia="Aptos" w:hAnsi="Aptos" w:cs="Aptos"/>
            <w:b/>
            <w:bCs/>
            <w:sz w:val="26"/>
            <w:szCs w:val="26"/>
          </w:rPr>
          <w:t>https://meteo.imgw.pl/</w:t>
        </w:r>
      </w:hyperlink>
      <w:r w:rsidRPr="178BF424">
        <w:rPr>
          <w:rFonts w:ascii="Aptos" w:eastAsia="Aptos" w:hAnsi="Aptos" w:cs="Aptos"/>
          <w:b/>
          <w:bCs/>
          <w:sz w:val="26"/>
          <w:szCs w:val="26"/>
        </w:rPr>
        <w:t xml:space="preserve">  i </w:t>
      </w:r>
      <w:hyperlink r:id="rId22">
        <w:r w:rsidRPr="178BF424">
          <w:rPr>
            <w:rStyle w:val="Hipercze"/>
            <w:rFonts w:ascii="Aptos" w:eastAsia="Aptos" w:hAnsi="Aptos" w:cs="Aptos"/>
            <w:b/>
            <w:bCs/>
            <w:sz w:val="26"/>
            <w:szCs w:val="26"/>
          </w:rPr>
          <w:t>https://hydro.imgw.pl/</w:t>
        </w:r>
      </w:hyperlink>
    </w:p>
    <w:p w14:paraId="28C89603" w14:textId="160B22B0" w:rsidR="178BF424" w:rsidRDefault="178BF424" w:rsidP="178BF424">
      <w:pPr>
        <w:spacing w:after="0" w:line="240" w:lineRule="auto"/>
        <w:ind w:left="-567"/>
        <w:contextualSpacing/>
        <w:rPr>
          <w:rFonts w:ascii="Aptos" w:eastAsia="Aptos" w:hAnsi="Aptos" w:cs="Aptos"/>
          <w:color w:val="000000" w:themeColor="text1"/>
          <w:sz w:val="12"/>
          <w:szCs w:val="12"/>
        </w:rPr>
      </w:pPr>
    </w:p>
    <w:p w14:paraId="432DBBA0" w14:textId="7347E410" w:rsidR="022CE908" w:rsidRDefault="022CE908" w:rsidP="178BF424">
      <w:pPr>
        <w:spacing w:line="259" w:lineRule="auto"/>
        <w:ind w:left="-567"/>
        <w:contextualSpacing/>
        <w:rPr>
          <w:rFonts w:ascii="Aptos" w:eastAsia="Aptos" w:hAnsi="Aptos" w:cs="Aptos"/>
          <w:sz w:val="22"/>
          <w:szCs w:val="22"/>
        </w:rPr>
      </w:pPr>
      <w:r w:rsidRPr="178BF424">
        <w:rPr>
          <w:rStyle w:val="normaltextrun"/>
          <w:rFonts w:ascii="Aptos" w:eastAsia="Aptos" w:hAnsi="Aptos" w:cs="Aptos"/>
          <w:b/>
          <w:bCs/>
        </w:rPr>
        <w:t>IMGW-PIB ZESPÓŁ KOMUNIKACJI</w:t>
      </w:r>
    </w:p>
    <w:p w14:paraId="32A11DB3" w14:textId="7EFF362E" w:rsidR="022CE908" w:rsidRDefault="022CE908" w:rsidP="178BF424">
      <w:pPr>
        <w:spacing w:line="259" w:lineRule="auto"/>
        <w:ind w:left="-567"/>
        <w:contextualSpacing/>
        <w:rPr>
          <w:rFonts w:ascii="Aptos" w:eastAsia="Aptos" w:hAnsi="Aptos" w:cs="Aptos"/>
          <w:sz w:val="22"/>
          <w:szCs w:val="22"/>
        </w:rPr>
      </w:pPr>
      <w:r w:rsidRPr="178BF424">
        <w:rPr>
          <w:rFonts w:ascii="Aptos" w:eastAsia="Aptos" w:hAnsi="Aptos" w:cs="Aptos"/>
          <w:sz w:val="22"/>
          <w:szCs w:val="22"/>
        </w:rPr>
        <w:t xml:space="preserve">E. </w:t>
      </w:r>
      <w:hyperlink r:id="rId23">
        <w:r w:rsidRPr="178BF424">
          <w:rPr>
            <w:rStyle w:val="Hipercze"/>
            <w:rFonts w:ascii="Aptos" w:eastAsia="Aptos" w:hAnsi="Aptos" w:cs="Aptos"/>
            <w:sz w:val="22"/>
            <w:szCs w:val="22"/>
          </w:rPr>
          <w:t>biuroprasowe@imgw.pl</w:t>
        </w:r>
      </w:hyperlink>
      <w:r w:rsidRPr="178BF424">
        <w:rPr>
          <w:rFonts w:ascii="Aptos" w:eastAsia="Aptos" w:hAnsi="Aptos" w:cs="Aptos"/>
          <w:sz w:val="22"/>
          <w:szCs w:val="22"/>
        </w:rPr>
        <w:t xml:space="preserve"> | T. +48 503 122 100</w:t>
      </w:r>
    </w:p>
    <w:p w14:paraId="7E172613" w14:textId="021C0A6B" w:rsidR="022CE908" w:rsidRDefault="022CE908" w:rsidP="178BF424">
      <w:pPr>
        <w:spacing w:line="259" w:lineRule="auto"/>
        <w:ind w:left="-567"/>
        <w:contextualSpacing/>
        <w:jc w:val="both"/>
        <w:rPr>
          <w:rFonts w:ascii="Aptos" w:eastAsia="Aptos" w:hAnsi="Aptos" w:cs="Aptos"/>
          <w:sz w:val="22"/>
          <w:szCs w:val="22"/>
        </w:rPr>
      </w:pPr>
      <w:proofErr w:type="spellStart"/>
      <w:r w:rsidRPr="178BF424">
        <w:rPr>
          <w:rStyle w:val="normaltextrun"/>
          <w:rFonts w:ascii="Aptos" w:eastAsia="Aptos" w:hAnsi="Aptos" w:cs="Aptos"/>
          <w:b/>
          <w:bCs/>
        </w:rPr>
        <w:t>Social</w:t>
      </w:r>
      <w:proofErr w:type="spellEnd"/>
      <w:r w:rsidRPr="178BF424">
        <w:rPr>
          <w:rStyle w:val="normaltextrun"/>
          <w:rFonts w:ascii="Aptos" w:eastAsia="Aptos" w:hAnsi="Aptos" w:cs="Aptos"/>
          <w:b/>
          <w:bCs/>
        </w:rPr>
        <w:t xml:space="preserve"> Media:</w:t>
      </w:r>
      <w:r w:rsidRPr="178BF424">
        <w:rPr>
          <w:rStyle w:val="normaltextrun"/>
          <w:rFonts w:ascii="Aptos" w:eastAsia="Aptos" w:hAnsi="Aptos" w:cs="Aptos"/>
        </w:rPr>
        <w:t xml:space="preserve"> </w:t>
      </w:r>
      <w:r w:rsidRPr="178BF424">
        <w:rPr>
          <w:rFonts w:ascii="Aptos" w:eastAsia="Aptos" w:hAnsi="Aptos" w:cs="Aptos"/>
          <w:sz w:val="22"/>
          <w:szCs w:val="22"/>
        </w:rPr>
        <w:t>Facebook (</w:t>
      </w:r>
      <w:proofErr w:type="spellStart"/>
      <w:r w:rsidRPr="178BF424">
        <w:rPr>
          <w:rFonts w:ascii="Aptos" w:eastAsia="Aptos" w:hAnsi="Aptos" w:cs="Aptos"/>
          <w:sz w:val="22"/>
          <w:szCs w:val="22"/>
        </w:rPr>
        <w:t>Meteoimgw</w:t>
      </w:r>
      <w:proofErr w:type="spellEnd"/>
      <w:r w:rsidRPr="178BF424">
        <w:rPr>
          <w:rFonts w:ascii="Aptos" w:eastAsia="Aptos" w:hAnsi="Aptos" w:cs="Aptos"/>
          <w:sz w:val="22"/>
          <w:szCs w:val="22"/>
        </w:rPr>
        <w:t>), X (</w:t>
      </w:r>
      <w:proofErr w:type="spellStart"/>
      <w:r w:rsidRPr="178BF424">
        <w:rPr>
          <w:rFonts w:ascii="Aptos" w:eastAsia="Aptos" w:hAnsi="Aptos" w:cs="Aptos"/>
          <w:sz w:val="22"/>
          <w:szCs w:val="22"/>
        </w:rPr>
        <w:t>imgwmeteo</w:t>
      </w:r>
      <w:proofErr w:type="spellEnd"/>
      <w:r w:rsidRPr="178BF424">
        <w:rPr>
          <w:rFonts w:ascii="Aptos" w:eastAsia="Aptos" w:hAnsi="Aptos" w:cs="Aptos"/>
          <w:sz w:val="22"/>
          <w:szCs w:val="22"/>
        </w:rPr>
        <w:t>), Instagram (</w:t>
      </w:r>
      <w:proofErr w:type="spellStart"/>
      <w:r w:rsidRPr="178BF424">
        <w:rPr>
          <w:rFonts w:ascii="Aptos" w:eastAsia="Aptos" w:hAnsi="Aptos" w:cs="Aptos"/>
          <w:sz w:val="22"/>
          <w:szCs w:val="22"/>
        </w:rPr>
        <w:t>imgwmeteopolska</w:t>
      </w:r>
      <w:proofErr w:type="spellEnd"/>
      <w:r w:rsidRPr="178BF424">
        <w:rPr>
          <w:rFonts w:ascii="Aptos" w:eastAsia="Aptos" w:hAnsi="Aptos" w:cs="Aptos"/>
          <w:sz w:val="22"/>
          <w:szCs w:val="22"/>
        </w:rPr>
        <w:t xml:space="preserve">), LinkedIn (IMGW), YouTube (IMGWMETEO), </w:t>
      </w:r>
      <w:proofErr w:type="spellStart"/>
      <w:r w:rsidRPr="178BF424">
        <w:rPr>
          <w:rFonts w:ascii="Aptos" w:eastAsia="Aptos" w:hAnsi="Aptos" w:cs="Aptos"/>
          <w:sz w:val="22"/>
          <w:szCs w:val="22"/>
        </w:rPr>
        <w:t>TikTok</w:t>
      </w:r>
      <w:proofErr w:type="spellEnd"/>
      <w:r w:rsidRPr="178BF424">
        <w:rPr>
          <w:rFonts w:ascii="Aptos" w:eastAsia="Aptos" w:hAnsi="Aptos" w:cs="Aptos"/>
          <w:sz w:val="22"/>
          <w:szCs w:val="22"/>
        </w:rPr>
        <w:t xml:space="preserve"> (</w:t>
      </w:r>
      <w:proofErr w:type="spellStart"/>
      <w:r w:rsidRPr="178BF424">
        <w:rPr>
          <w:rFonts w:ascii="Aptos" w:eastAsia="Aptos" w:hAnsi="Aptos" w:cs="Aptos"/>
          <w:sz w:val="22"/>
          <w:szCs w:val="22"/>
        </w:rPr>
        <w:t>imgwmeteo</w:t>
      </w:r>
      <w:proofErr w:type="spellEnd"/>
      <w:r w:rsidRPr="178BF424">
        <w:rPr>
          <w:rFonts w:ascii="Aptos" w:eastAsia="Aptos" w:hAnsi="Aptos" w:cs="Aptos"/>
          <w:sz w:val="22"/>
          <w:szCs w:val="22"/>
        </w:rPr>
        <w:t xml:space="preserve">), </w:t>
      </w:r>
      <w:proofErr w:type="spellStart"/>
      <w:r w:rsidRPr="178BF424">
        <w:rPr>
          <w:rFonts w:ascii="Aptos" w:eastAsia="Aptos" w:hAnsi="Aptos" w:cs="Aptos"/>
          <w:sz w:val="22"/>
          <w:szCs w:val="22"/>
        </w:rPr>
        <w:t>Bluesky</w:t>
      </w:r>
      <w:proofErr w:type="spellEnd"/>
      <w:r w:rsidRPr="178BF424">
        <w:rPr>
          <w:rFonts w:ascii="Aptos" w:eastAsia="Aptos" w:hAnsi="Aptos" w:cs="Aptos"/>
          <w:sz w:val="22"/>
          <w:szCs w:val="22"/>
        </w:rPr>
        <w:t xml:space="preserve"> (</w:t>
      </w:r>
      <w:hyperlink r:id="rId24">
        <w:r w:rsidRPr="178BF424">
          <w:rPr>
            <w:rStyle w:val="Hipercze"/>
            <w:rFonts w:ascii="Aptos" w:eastAsia="Aptos" w:hAnsi="Aptos" w:cs="Aptos"/>
            <w:sz w:val="22"/>
            <w:szCs w:val="22"/>
          </w:rPr>
          <w:t>@imgwmeteo.bsky.social</w:t>
        </w:r>
      </w:hyperlink>
      <w:r w:rsidRPr="178BF424">
        <w:rPr>
          <w:rFonts w:ascii="Aptos" w:eastAsia="Aptos" w:hAnsi="Aptos" w:cs="Aptos"/>
          <w:sz w:val="22"/>
          <w:szCs w:val="22"/>
        </w:rPr>
        <w:t xml:space="preserve">), </w:t>
      </w:r>
      <w:proofErr w:type="spellStart"/>
      <w:r w:rsidRPr="178BF424">
        <w:rPr>
          <w:rFonts w:ascii="Aptos" w:eastAsia="Aptos" w:hAnsi="Aptos" w:cs="Aptos"/>
          <w:sz w:val="22"/>
          <w:szCs w:val="22"/>
        </w:rPr>
        <w:t>Threads</w:t>
      </w:r>
      <w:proofErr w:type="spellEnd"/>
      <w:r w:rsidRPr="178BF424">
        <w:rPr>
          <w:rFonts w:ascii="Aptos" w:eastAsia="Aptos" w:hAnsi="Aptos" w:cs="Aptos"/>
          <w:sz w:val="22"/>
          <w:szCs w:val="22"/>
        </w:rPr>
        <w:t xml:space="preserve"> (</w:t>
      </w:r>
      <w:proofErr w:type="spellStart"/>
      <w:r w:rsidRPr="178BF424">
        <w:rPr>
          <w:rFonts w:ascii="Aptos" w:eastAsia="Aptos" w:hAnsi="Aptos" w:cs="Aptos"/>
          <w:sz w:val="22"/>
          <w:szCs w:val="22"/>
        </w:rPr>
        <w:t>imgwmeteopolska</w:t>
      </w:r>
      <w:proofErr w:type="spellEnd"/>
      <w:r w:rsidRPr="178BF424">
        <w:rPr>
          <w:rFonts w:ascii="Aptos" w:eastAsia="Aptos" w:hAnsi="Aptos" w:cs="Aptos"/>
          <w:sz w:val="22"/>
          <w:szCs w:val="22"/>
        </w:rPr>
        <w:t>)</w:t>
      </w:r>
    </w:p>
    <w:p w14:paraId="59535D13" w14:textId="76A99EF2" w:rsidR="178BF424" w:rsidRDefault="178BF424" w:rsidP="178BF424">
      <w:pPr>
        <w:spacing w:line="259" w:lineRule="auto"/>
        <w:ind w:left="-567"/>
        <w:contextualSpacing/>
        <w:jc w:val="both"/>
        <w:rPr>
          <w:rFonts w:ascii="Aptos" w:eastAsia="Aptos" w:hAnsi="Aptos" w:cs="Aptos"/>
          <w:color w:val="000000" w:themeColor="text1"/>
          <w:sz w:val="14"/>
          <w:szCs w:val="14"/>
        </w:rPr>
      </w:pPr>
    </w:p>
    <w:p w14:paraId="47CF4E94" w14:textId="2808E873" w:rsidR="022CE908" w:rsidRDefault="022CE908" w:rsidP="178BF424">
      <w:pPr>
        <w:spacing w:after="0" w:line="240" w:lineRule="auto"/>
        <w:ind w:left="-567"/>
        <w:rPr>
          <w:rFonts w:ascii="Aptos" w:eastAsia="Aptos" w:hAnsi="Aptos" w:cs="Aptos"/>
          <w:color w:val="000000" w:themeColor="text1"/>
          <w:sz w:val="22"/>
          <w:szCs w:val="22"/>
        </w:rPr>
      </w:pPr>
      <w:r w:rsidRPr="178BF424">
        <w:rPr>
          <w:rFonts w:ascii="Aptos" w:eastAsia="Aptos" w:hAnsi="Aptos" w:cs="Aptos"/>
          <w:b/>
          <w:bCs/>
          <w:sz w:val="22"/>
          <w:szCs w:val="22"/>
        </w:rPr>
        <w:t>SERWIS POGODOWY DLA POLSKI:</w:t>
      </w:r>
      <w:r w:rsidRPr="178BF424">
        <w:rPr>
          <w:rFonts w:ascii="Aptos" w:eastAsia="Aptos" w:hAnsi="Aptos" w:cs="Aptos"/>
          <w:sz w:val="22"/>
          <w:szCs w:val="22"/>
        </w:rPr>
        <w:t xml:space="preserve"> </w:t>
      </w:r>
      <w:hyperlink r:id="rId25">
        <w:r w:rsidRPr="178BF424">
          <w:rPr>
            <w:rStyle w:val="Hipercze"/>
            <w:rFonts w:ascii="Aptos" w:eastAsia="Aptos" w:hAnsi="Aptos" w:cs="Aptos"/>
            <w:sz w:val="22"/>
            <w:szCs w:val="22"/>
          </w:rPr>
          <w:t>https://meteo.imgw.pl/</w:t>
        </w:r>
      </w:hyperlink>
    </w:p>
    <w:p w14:paraId="159EDE9B" w14:textId="2CCD3AB8" w:rsidR="022CE908" w:rsidRDefault="022CE908" w:rsidP="178BF424">
      <w:pPr>
        <w:spacing w:after="0" w:line="240" w:lineRule="auto"/>
        <w:ind w:left="-567"/>
        <w:rPr>
          <w:rFonts w:ascii="Aptos" w:eastAsia="Aptos" w:hAnsi="Aptos" w:cs="Aptos"/>
          <w:sz w:val="22"/>
          <w:szCs w:val="22"/>
        </w:rPr>
      </w:pPr>
      <w:r w:rsidRPr="178BF424">
        <w:rPr>
          <w:rFonts w:ascii="Aptos" w:eastAsia="Aptos" w:hAnsi="Aptos" w:cs="Aptos"/>
          <w:b/>
          <w:bCs/>
          <w:sz w:val="22"/>
          <w:szCs w:val="22"/>
        </w:rPr>
        <w:t>SERWIS HYDROLOGICZNY DLA POLSKI</w:t>
      </w:r>
      <w:r w:rsidRPr="178BF424">
        <w:rPr>
          <w:rFonts w:ascii="Aptos" w:eastAsia="Aptos" w:hAnsi="Aptos" w:cs="Aptos"/>
          <w:sz w:val="22"/>
          <w:szCs w:val="22"/>
        </w:rPr>
        <w:t xml:space="preserve">: </w:t>
      </w:r>
      <w:hyperlink r:id="rId26">
        <w:r w:rsidRPr="178BF424">
          <w:rPr>
            <w:rStyle w:val="Hipercze"/>
            <w:rFonts w:ascii="Aptos" w:eastAsia="Aptos" w:hAnsi="Aptos" w:cs="Aptos"/>
            <w:sz w:val="22"/>
            <w:szCs w:val="22"/>
          </w:rPr>
          <w:t>https://hydro.imgw.pl/</w:t>
        </w:r>
      </w:hyperlink>
    </w:p>
    <w:p w14:paraId="463CF632" w14:textId="194B77FD" w:rsidR="022CE908" w:rsidRDefault="022CE908" w:rsidP="178BF424">
      <w:pPr>
        <w:spacing w:after="0" w:line="240" w:lineRule="auto"/>
        <w:ind w:left="-567"/>
        <w:rPr>
          <w:rFonts w:ascii="Aptos" w:eastAsia="Aptos" w:hAnsi="Aptos" w:cs="Aptos"/>
          <w:sz w:val="22"/>
          <w:szCs w:val="22"/>
        </w:rPr>
      </w:pPr>
      <w:r w:rsidRPr="178BF424">
        <w:rPr>
          <w:rFonts w:ascii="Aptos" w:eastAsia="Aptos" w:hAnsi="Aptos" w:cs="Aptos"/>
          <w:b/>
          <w:bCs/>
          <w:sz w:val="22"/>
          <w:szCs w:val="22"/>
        </w:rPr>
        <w:t>SERWIS MODELI NUMERYCZNYCH POGODY W IMGW</w:t>
      </w:r>
      <w:r w:rsidRPr="178BF424">
        <w:rPr>
          <w:rFonts w:ascii="Aptos" w:eastAsia="Aptos" w:hAnsi="Aptos" w:cs="Aptos"/>
          <w:sz w:val="22"/>
          <w:szCs w:val="22"/>
        </w:rPr>
        <w:t xml:space="preserve">: </w:t>
      </w:r>
      <w:hyperlink r:id="rId27">
        <w:r w:rsidRPr="178BF424">
          <w:rPr>
            <w:rStyle w:val="Hipercze"/>
            <w:rFonts w:ascii="Aptos" w:eastAsia="Aptos" w:hAnsi="Aptos" w:cs="Aptos"/>
            <w:sz w:val="22"/>
            <w:szCs w:val="22"/>
          </w:rPr>
          <w:t>https://modele.imgw.pl/</w:t>
        </w:r>
      </w:hyperlink>
    </w:p>
    <w:p w14:paraId="4FD222FC" w14:textId="07E6EC29" w:rsidR="022CE908" w:rsidRDefault="022CE908" w:rsidP="178BF424">
      <w:pPr>
        <w:spacing w:after="0" w:line="240" w:lineRule="auto"/>
        <w:ind w:left="-567"/>
        <w:rPr>
          <w:rFonts w:ascii="Aptos" w:eastAsia="Aptos" w:hAnsi="Aptos" w:cs="Aptos"/>
          <w:color w:val="000000" w:themeColor="text1"/>
          <w:sz w:val="22"/>
          <w:szCs w:val="22"/>
        </w:rPr>
      </w:pPr>
      <w:r w:rsidRPr="178BF424">
        <w:rPr>
          <w:rFonts w:ascii="Aptos" w:eastAsia="Aptos" w:hAnsi="Aptos" w:cs="Aptos"/>
          <w:b/>
          <w:bCs/>
          <w:sz w:val="22"/>
          <w:szCs w:val="22"/>
        </w:rPr>
        <w:t>APLIKACJA MOBILNA:</w:t>
      </w:r>
      <w:r w:rsidRPr="178BF424">
        <w:rPr>
          <w:rFonts w:ascii="Aptos" w:eastAsia="Aptos" w:hAnsi="Aptos" w:cs="Aptos"/>
          <w:sz w:val="22"/>
          <w:szCs w:val="22"/>
        </w:rPr>
        <w:t xml:space="preserve"> </w:t>
      </w:r>
      <w:hyperlink r:id="rId28">
        <w:r w:rsidRPr="178BF424">
          <w:rPr>
            <w:rStyle w:val="Hipercze"/>
            <w:rFonts w:ascii="Aptos" w:eastAsia="Aptos" w:hAnsi="Aptos" w:cs="Aptos"/>
            <w:sz w:val="22"/>
            <w:szCs w:val="22"/>
          </w:rPr>
          <w:t>http://aplikacjameteo.imgw.pl/</w:t>
        </w:r>
      </w:hyperlink>
    </w:p>
    <w:p w14:paraId="2D549617" w14:textId="3205BF50" w:rsidR="022CE908" w:rsidRDefault="022CE908" w:rsidP="178BF424">
      <w:pPr>
        <w:spacing w:after="0" w:line="240" w:lineRule="auto"/>
        <w:ind w:left="-567"/>
        <w:rPr>
          <w:rFonts w:ascii="Aptos" w:eastAsia="Aptos" w:hAnsi="Aptos" w:cs="Aptos"/>
          <w:color w:val="000000" w:themeColor="text1"/>
          <w:sz w:val="22"/>
          <w:szCs w:val="22"/>
        </w:rPr>
      </w:pPr>
      <w:r w:rsidRPr="178BF424">
        <w:rPr>
          <w:rFonts w:ascii="Aptos" w:eastAsia="Aptos" w:hAnsi="Aptos" w:cs="Aptos"/>
          <w:b/>
          <w:bCs/>
          <w:sz w:val="22"/>
          <w:szCs w:val="22"/>
        </w:rPr>
        <w:t>SERWIS Z CAŁOROCZNĄ POGODĄ DLA GÓR:</w:t>
      </w:r>
      <w:r w:rsidRPr="178BF424">
        <w:rPr>
          <w:rFonts w:ascii="Aptos" w:eastAsia="Aptos" w:hAnsi="Aptos" w:cs="Aptos"/>
          <w:sz w:val="22"/>
          <w:szCs w:val="22"/>
        </w:rPr>
        <w:t xml:space="preserve"> </w:t>
      </w:r>
      <w:hyperlink r:id="rId29">
        <w:r w:rsidRPr="178BF424">
          <w:rPr>
            <w:rStyle w:val="Hipercze"/>
            <w:rFonts w:ascii="Aptos" w:eastAsia="Aptos" w:hAnsi="Aptos" w:cs="Aptos"/>
            <w:sz w:val="22"/>
            <w:szCs w:val="22"/>
          </w:rPr>
          <w:t>http://gory.imgw.pl/</w:t>
        </w:r>
      </w:hyperlink>
    </w:p>
    <w:p w14:paraId="66D75DDB" w14:textId="3FF8FECD" w:rsidR="022CE908" w:rsidRDefault="022CE908" w:rsidP="178BF424">
      <w:pPr>
        <w:spacing w:after="0" w:line="240" w:lineRule="auto"/>
        <w:ind w:left="-567"/>
        <w:rPr>
          <w:rFonts w:ascii="Aptos" w:eastAsia="Aptos" w:hAnsi="Aptos" w:cs="Aptos"/>
          <w:color w:val="000000" w:themeColor="text1"/>
          <w:sz w:val="22"/>
          <w:szCs w:val="22"/>
        </w:rPr>
      </w:pPr>
      <w:r w:rsidRPr="178BF424">
        <w:rPr>
          <w:rFonts w:ascii="Aptos" w:eastAsia="Aptos" w:hAnsi="Aptos" w:cs="Aptos"/>
          <w:b/>
          <w:bCs/>
          <w:sz w:val="22"/>
          <w:szCs w:val="22"/>
        </w:rPr>
        <w:t>DARMOWY WIDGET POGODOWY:</w:t>
      </w:r>
      <w:r w:rsidRPr="178BF424">
        <w:rPr>
          <w:rFonts w:ascii="Aptos" w:eastAsia="Aptos" w:hAnsi="Aptos" w:cs="Aptos"/>
          <w:sz w:val="22"/>
          <w:szCs w:val="22"/>
        </w:rPr>
        <w:t xml:space="preserve"> </w:t>
      </w:r>
      <w:hyperlink r:id="rId30">
        <w:r w:rsidRPr="178BF424">
          <w:rPr>
            <w:rStyle w:val="Hipercze"/>
            <w:rFonts w:ascii="Aptos" w:eastAsia="Aptos" w:hAnsi="Aptos" w:cs="Aptos"/>
            <w:sz w:val="22"/>
            <w:szCs w:val="22"/>
          </w:rPr>
          <w:t>http://widgetmeteo.imgw.pl/</w:t>
        </w:r>
      </w:hyperlink>
    </w:p>
    <w:p w14:paraId="3792CD7E" w14:textId="58DAB261" w:rsidR="178BF424" w:rsidRDefault="178BF424" w:rsidP="178BF424">
      <w:pPr>
        <w:spacing w:after="0" w:line="240" w:lineRule="auto"/>
        <w:ind w:left="-567"/>
        <w:rPr>
          <w:rFonts w:ascii="Aptos" w:eastAsia="Aptos" w:hAnsi="Aptos" w:cs="Aptos"/>
          <w:color w:val="000000" w:themeColor="text1"/>
          <w:sz w:val="22"/>
          <w:szCs w:val="22"/>
        </w:rPr>
      </w:pPr>
    </w:p>
    <w:p w14:paraId="766118BB" w14:textId="4D3A8A5B" w:rsidR="022CE908" w:rsidRDefault="022CE908" w:rsidP="178BF424">
      <w:pPr>
        <w:spacing w:after="0" w:line="240" w:lineRule="auto"/>
        <w:ind w:left="-567"/>
        <w:jc w:val="both"/>
        <w:rPr>
          <w:rFonts w:ascii="Aptos" w:eastAsia="Aptos" w:hAnsi="Aptos" w:cs="Aptos"/>
          <w:sz w:val="22"/>
          <w:szCs w:val="22"/>
        </w:rPr>
      </w:pPr>
      <w:r w:rsidRPr="178BF424">
        <w:rPr>
          <w:rFonts w:ascii="Aptos" w:eastAsia="Aptos" w:hAnsi="Aptos" w:cs="Aptos"/>
          <w:sz w:val="22"/>
          <w:szCs w:val="22"/>
        </w:rPr>
        <w:t xml:space="preserve">IMGW-PIB. Instytut pełni kluczową rolę w osłonie meteorologicznej kraju od 1919 roku. Od Tatr po Bałtyk, od Karpat po Zalew Szczeciński analizujemy, dostarczamy prognozy i wydajemy ostrzeżenie. Nasze systemy informacyjne i rozwiązania działają 24/7 przez cały rok, wsparte wiedzą i doświadczeniem analityków i specjalistów meteorologii i hydrologii. Jesteśmy Instytutem </w:t>
      </w:r>
      <w:r w:rsidRPr="178BF424">
        <w:rPr>
          <w:rFonts w:ascii="Aptos" w:eastAsia="Aptos" w:hAnsi="Aptos" w:cs="Aptos"/>
          <w:sz w:val="22"/>
          <w:szCs w:val="22"/>
        </w:rPr>
        <w:lastRenderedPageBreak/>
        <w:t>skupiającym wysokiej klasy specjalistów i dysponujemy niezbędną infrastrukturą do pracy nad nim. Pogoda i klimat to jeden z najważniejszych tematów we współczesnym świecie.</w:t>
      </w:r>
    </w:p>
    <w:p w14:paraId="025BFB17" w14:textId="7A2163A0" w:rsidR="178BF424" w:rsidRDefault="178BF424" w:rsidP="178BF424">
      <w:pPr>
        <w:spacing w:line="240" w:lineRule="auto"/>
        <w:ind w:left="-567"/>
        <w:contextualSpacing/>
        <w:jc w:val="both"/>
        <w:rPr>
          <w:rFonts w:ascii="Aptos" w:eastAsia="Aptos" w:hAnsi="Aptos" w:cs="Aptos"/>
          <w:sz w:val="22"/>
          <w:szCs w:val="22"/>
        </w:rPr>
      </w:pPr>
    </w:p>
    <w:p w14:paraId="101EA743" w14:textId="77777777" w:rsidR="00274AB0" w:rsidRDefault="022CE908" w:rsidP="00274AB0">
      <w:pPr>
        <w:spacing w:line="240" w:lineRule="auto"/>
        <w:ind w:left="-567"/>
        <w:contextualSpacing/>
        <w:jc w:val="both"/>
      </w:pPr>
      <w:r w:rsidRPr="178BF424">
        <w:rPr>
          <w:rFonts w:ascii="Aptos" w:eastAsia="Aptos" w:hAnsi="Aptos" w:cs="Aptos"/>
          <w:b/>
          <w:bCs/>
          <w:sz w:val="22"/>
          <w:szCs w:val="22"/>
        </w:rPr>
        <w:t>Opracowa</w:t>
      </w:r>
      <w:r w:rsidR="00274AB0">
        <w:rPr>
          <w:rFonts w:ascii="Aptos" w:eastAsia="Aptos" w:hAnsi="Aptos" w:cs="Aptos"/>
          <w:b/>
          <w:bCs/>
          <w:sz w:val="22"/>
          <w:szCs w:val="22"/>
        </w:rPr>
        <w:t>nie</w:t>
      </w:r>
      <w:r w:rsidR="00274AB0" w:rsidRPr="00274AB0">
        <w:t>:</w:t>
      </w:r>
    </w:p>
    <w:p w14:paraId="1F4477B7" w14:textId="77777777" w:rsidR="00274AB0" w:rsidRDefault="00274AB0" w:rsidP="00274AB0">
      <w:pPr>
        <w:spacing w:line="240" w:lineRule="auto"/>
        <w:ind w:left="-567"/>
        <w:contextualSpacing/>
        <w:rPr>
          <w:rFonts w:ascii="Aptos" w:eastAsia="Aptos" w:hAnsi="Aptos" w:cs="Aptos"/>
          <w:b/>
          <w:bCs/>
          <w:sz w:val="22"/>
          <w:szCs w:val="22"/>
        </w:rPr>
      </w:pPr>
      <w:r>
        <w:rPr>
          <w:rFonts w:ascii="Aptos" w:eastAsia="Aptos" w:hAnsi="Aptos" w:cs="Aptos"/>
          <w:b/>
          <w:bCs/>
          <w:sz w:val="22"/>
          <w:szCs w:val="22"/>
        </w:rPr>
        <w:t>Centrum Meteorologicznej Osłony Kraju</w:t>
      </w:r>
    </w:p>
    <w:p w14:paraId="11C6FB6B" w14:textId="7386E27B" w:rsidR="178BF424" w:rsidRPr="00274AB0" w:rsidRDefault="00274AB0" w:rsidP="00274AB0">
      <w:pPr>
        <w:spacing w:line="240" w:lineRule="auto"/>
        <w:ind w:left="-567"/>
        <w:contextualSpacing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b/>
          <w:bCs/>
          <w:sz w:val="22"/>
          <w:szCs w:val="22"/>
        </w:rPr>
        <w:t>Centrum Hydrologicznej Osłony Kraju</w:t>
      </w:r>
      <w:r w:rsidR="022CE908">
        <w:br/>
      </w:r>
    </w:p>
    <w:p w14:paraId="57375426" w14:textId="292B9DFA" w:rsidR="00411E29" w:rsidRDefault="022CE908" w:rsidP="00C020F5">
      <w:pPr>
        <w:spacing w:line="240" w:lineRule="auto"/>
        <w:ind w:left="-567"/>
        <w:contextualSpacing/>
        <w:jc w:val="both"/>
      </w:pPr>
      <w:r w:rsidRPr="178BF424">
        <w:rPr>
          <w:rFonts w:ascii="Aptos" w:eastAsia="Aptos" w:hAnsi="Aptos" w:cs="Aptos"/>
          <w:b/>
          <w:bCs/>
          <w:sz w:val="22"/>
          <w:szCs w:val="22"/>
        </w:rPr>
        <w:t xml:space="preserve">Komunikat nr </w:t>
      </w:r>
      <w:r w:rsidR="001743EA">
        <w:rPr>
          <w:rFonts w:ascii="Aptos" w:eastAsia="Aptos" w:hAnsi="Aptos" w:cs="Aptos"/>
          <w:b/>
          <w:bCs/>
          <w:sz w:val="22"/>
          <w:szCs w:val="22"/>
        </w:rPr>
        <w:t>1</w:t>
      </w:r>
      <w:r w:rsidR="005175CA">
        <w:rPr>
          <w:rFonts w:ascii="Aptos" w:eastAsia="Aptos" w:hAnsi="Aptos" w:cs="Aptos"/>
          <w:b/>
          <w:bCs/>
          <w:sz w:val="22"/>
          <w:szCs w:val="22"/>
        </w:rPr>
        <w:t>2</w:t>
      </w:r>
      <w:r w:rsidR="0037204F">
        <w:rPr>
          <w:rFonts w:ascii="Aptos" w:eastAsia="Aptos" w:hAnsi="Aptos" w:cs="Aptos"/>
          <w:b/>
          <w:bCs/>
          <w:sz w:val="22"/>
          <w:szCs w:val="22"/>
        </w:rPr>
        <w:t xml:space="preserve"> </w:t>
      </w:r>
      <w:r w:rsidRPr="178BF424">
        <w:rPr>
          <w:rFonts w:ascii="Aptos" w:eastAsia="Aptos" w:hAnsi="Aptos" w:cs="Aptos"/>
          <w:b/>
          <w:bCs/>
          <w:sz w:val="22"/>
          <w:szCs w:val="22"/>
        </w:rPr>
        <w:t xml:space="preserve">– opracowany i opublikowany </w:t>
      </w:r>
      <w:r w:rsidR="005175CA">
        <w:rPr>
          <w:rFonts w:ascii="Aptos" w:eastAsia="Aptos" w:hAnsi="Aptos" w:cs="Aptos"/>
          <w:b/>
          <w:bCs/>
          <w:sz w:val="22"/>
          <w:szCs w:val="22"/>
        </w:rPr>
        <w:t>7</w:t>
      </w:r>
      <w:r w:rsidRPr="178BF424">
        <w:rPr>
          <w:rFonts w:ascii="Aptos" w:eastAsia="Aptos" w:hAnsi="Aptos" w:cs="Aptos"/>
          <w:b/>
          <w:bCs/>
          <w:sz w:val="22"/>
          <w:szCs w:val="22"/>
        </w:rPr>
        <w:t xml:space="preserve"> </w:t>
      </w:r>
      <w:r w:rsidR="00196C53">
        <w:rPr>
          <w:rFonts w:ascii="Aptos" w:eastAsia="Aptos" w:hAnsi="Aptos" w:cs="Aptos"/>
          <w:b/>
          <w:bCs/>
          <w:sz w:val="22"/>
          <w:szCs w:val="22"/>
        </w:rPr>
        <w:t>stycznia</w:t>
      </w:r>
      <w:r w:rsidR="00274AB0">
        <w:rPr>
          <w:rFonts w:ascii="Aptos" w:eastAsia="Aptos" w:hAnsi="Aptos" w:cs="Aptos"/>
          <w:b/>
          <w:bCs/>
          <w:sz w:val="22"/>
          <w:szCs w:val="22"/>
        </w:rPr>
        <w:t xml:space="preserve"> </w:t>
      </w:r>
      <w:r w:rsidRPr="178BF424">
        <w:rPr>
          <w:rFonts w:ascii="Aptos" w:eastAsia="Aptos" w:hAnsi="Aptos" w:cs="Aptos"/>
          <w:b/>
          <w:bCs/>
          <w:sz w:val="22"/>
          <w:szCs w:val="22"/>
        </w:rPr>
        <w:t>202</w:t>
      </w:r>
      <w:r w:rsidR="00196C53">
        <w:rPr>
          <w:rFonts w:ascii="Aptos" w:eastAsia="Aptos" w:hAnsi="Aptos" w:cs="Aptos"/>
          <w:b/>
          <w:bCs/>
          <w:sz w:val="22"/>
          <w:szCs w:val="22"/>
        </w:rPr>
        <w:t>6</w:t>
      </w:r>
      <w:r w:rsidRPr="178BF424">
        <w:rPr>
          <w:rFonts w:ascii="Aptos" w:eastAsia="Aptos" w:hAnsi="Aptos" w:cs="Aptos"/>
          <w:b/>
          <w:bCs/>
          <w:sz w:val="22"/>
          <w:szCs w:val="22"/>
        </w:rPr>
        <w:t xml:space="preserve"> roku.</w:t>
      </w:r>
    </w:p>
    <w:sectPr w:rsidR="00411E29" w:rsidSect="00EF2113">
      <w:headerReference w:type="default" r:id="rId31"/>
      <w:pgSz w:w="11906" w:h="16838"/>
      <w:pgMar w:top="2930" w:right="1440" w:bottom="1440" w:left="1440" w:header="708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6D878" w14:textId="77777777" w:rsidR="00974C7A" w:rsidRDefault="00974C7A" w:rsidP="0011782A">
      <w:pPr>
        <w:spacing w:after="0" w:line="240" w:lineRule="auto"/>
      </w:pPr>
      <w:r>
        <w:separator/>
      </w:r>
    </w:p>
  </w:endnote>
  <w:endnote w:type="continuationSeparator" w:id="0">
    <w:p w14:paraId="782C0760" w14:textId="77777777" w:rsidR="00974C7A" w:rsidRDefault="00974C7A" w:rsidP="00117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91432" w14:textId="77777777" w:rsidR="00974C7A" w:rsidRDefault="00974C7A" w:rsidP="0011782A">
      <w:pPr>
        <w:spacing w:after="0" w:line="240" w:lineRule="auto"/>
      </w:pPr>
      <w:r>
        <w:separator/>
      </w:r>
    </w:p>
  </w:footnote>
  <w:footnote w:type="continuationSeparator" w:id="0">
    <w:p w14:paraId="2187C737" w14:textId="77777777" w:rsidR="00974C7A" w:rsidRDefault="00974C7A" w:rsidP="001178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3E33F" w14:textId="483187A8" w:rsidR="0011782A" w:rsidRDefault="00D521D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B8E90E" wp14:editId="0606511B">
              <wp:simplePos x="0" y="0"/>
              <wp:positionH relativeFrom="column">
                <wp:posOffset>4305935</wp:posOffset>
              </wp:positionH>
              <wp:positionV relativeFrom="paragraph">
                <wp:posOffset>306070</wp:posOffset>
              </wp:positionV>
              <wp:extent cx="1868400" cy="604800"/>
              <wp:effectExtent l="0" t="0" r="0" b="5080"/>
              <wp:wrapNone/>
              <wp:docPr id="833395045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68400" cy="6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00E48D" w14:textId="77777777" w:rsidR="00D521DB" w:rsidRPr="009918C4" w:rsidRDefault="00D521DB" w:rsidP="00D521DB">
                          <w:pPr>
                            <w:rPr>
                              <w:rFonts w:ascii="Open Sans" w:hAnsi="Open Sans" w:cs="Open Sans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ZESPÓŁ KOMUNIKACJI</w:t>
                          </w:r>
                          <w:r w:rsidRPr="009918C4">
                            <w:rPr>
                              <w:rFonts w:ascii="Open Sans" w:hAnsi="Open Sans" w:cs="Open Sans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 xml:space="preserve"> IMGW-PIB</w:t>
                          </w:r>
                          <w:r w:rsidRPr="009918C4">
                            <w:rPr>
                              <w:rFonts w:ascii="Open Sans" w:hAnsi="Open Sans" w:cs="Open Sans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br/>
                          </w:r>
                          <w:r w:rsidRPr="009918C4">
                            <w:rPr>
                              <w:rFonts w:ascii="Open Sans" w:hAnsi="Open Sans" w:cs="Open Sans"/>
                              <w:color w:val="000000" w:themeColor="text1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1" w:history="1">
                            <w:r w:rsidRPr="009918C4">
                              <w:rPr>
                                <w:rStyle w:val="Hipercze"/>
                                <w:rFonts w:ascii="Open Sans" w:hAnsi="Open Sans" w:cs="Open Sans"/>
                                <w:color w:val="000000" w:themeColor="text1"/>
                                <w:sz w:val="16"/>
                                <w:szCs w:val="16"/>
                              </w:rPr>
                              <w:t>biuroprasowe@imgw.pl</w:t>
                            </w:r>
                          </w:hyperlink>
                          <w:r w:rsidRPr="009918C4">
                            <w:rPr>
                              <w:rFonts w:ascii="Open Sans" w:hAnsi="Open Sans" w:cs="Open Sans"/>
                              <w:color w:val="000000" w:themeColor="text1"/>
                              <w:sz w:val="16"/>
                              <w:szCs w:val="16"/>
                            </w:rPr>
                            <w:br/>
                            <w:t>Tel.: (+48) 503 122 100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B8E90E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339.05pt;margin-top:24.1pt;width:147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" filled="f" stroked="f" strokeweight=".5pt">
              <v:textbox>
                <w:txbxContent>
                  <w:p w14:paraId="7200E48D" w14:textId="77777777" w:rsidR="00D521DB" w:rsidRPr="009918C4" w:rsidRDefault="00D521DB" w:rsidP="00D521DB">
                    <w:pPr>
                      <w:rPr>
                        <w:rFonts w:ascii="Open Sans" w:hAnsi="Open Sans" w:cs="Open Sans"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rFonts w:ascii="Open Sans" w:hAnsi="Open Sans" w:cs="Open Sans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ZESPÓŁ KOMUNIKACJI</w:t>
                    </w:r>
                    <w:r w:rsidRPr="009918C4">
                      <w:rPr>
                        <w:rFonts w:ascii="Open Sans" w:hAnsi="Open Sans" w:cs="Open Sans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 xml:space="preserve"> IMGW-PIB</w:t>
                    </w:r>
                    <w:r w:rsidRPr="009918C4">
                      <w:rPr>
                        <w:rFonts w:ascii="Open Sans" w:hAnsi="Open Sans" w:cs="Open Sans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br/>
                    </w:r>
                    <w:r w:rsidRPr="009918C4">
                      <w:rPr>
                        <w:rFonts w:ascii="Open Sans" w:hAnsi="Open Sans" w:cs="Open Sans"/>
                        <w:color w:val="000000" w:themeColor="text1"/>
                        <w:sz w:val="16"/>
                        <w:szCs w:val="16"/>
                      </w:rPr>
                      <w:t xml:space="preserve">E-mail: </w:t>
                    </w:r>
                    <w:hyperlink r:id="rId2" w:history="1">
                      <w:r w:rsidRPr="009918C4">
                        <w:rPr>
                          <w:rStyle w:val="Hipercze"/>
                          <w:rFonts w:ascii="Open Sans" w:hAnsi="Open Sans" w:cs="Open Sans"/>
                          <w:color w:val="000000" w:themeColor="text1"/>
                          <w:sz w:val="16"/>
                          <w:szCs w:val="16"/>
                        </w:rPr>
                        <w:t>biuroprasowe@imgw.pl</w:t>
                      </w:r>
                    </w:hyperlink>
                    <w:r w:rsidRPr="009918C4">
                      <w:rPr>
                        <w:rFonts w:ascii="Open Sans" w:hAnsi="Open Sans" w:cs="Open Sans"/>
                        <w:color w:val="000000" w:themeColor="text1"/>
                        <w:sz w:val="16"/>
                        <w:szCs w:val="16"/>
                      </w:rPr>
                      <w:br/>
                      <w:t>Tel.: (+48) 503 122 100</w:t>
                    </w:r>
                  </w:p>
                </w:txbxContent>
              </v:textbox>
            </v:shape>
          </w:pict>
        </mc:Fallback>
      </mc:AlternateContent>
    </w:r>
    <w:r w:rsidR="0011782A">
      <w:rPr>
        <w:noProof/>
        <w:lang w:eastAsia="pl-PL"/>
      </w:rPr>
      <w:drawing>
        <wp:anchor distT="0" distB="0" distL="114300" distR="114300" simplePos="0" relativeHeight="251658241" behindDoc="0" locked="0" layoutInCell="1" allowOverlap="1" wp14:anchorId="4E0ACEA7" wp14:editId="4061A7E9">
          <wp:simplePos x="0" y="0"/>
          <wp:positionH relativeFrom="column">
            <wp:posOffset>-532765</wp:posOffset>
          </wp:positionH>
          <wp:positionV relativeFrom="paragraph">
            <wp:posOffset>-68580</wp:posOffset>
          </wp:positionV>
          <wp:extent cx="1288800" cy="1288800"/>
          <wp:effectExtent l="0" t="0" r="6985" b="6985"/>
          <wp:wrapNone/>
          <wp:docPr id="327316952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6232602" name="Grafika 1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3" r:link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800" cy="128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70A92"/>
    <w:multiLevelType w:val="multilevel"/>
    <w:tmpl w:val="7736C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427100"/>
    <w:multiLevelType w:val="multilevel"/>
    <w:tmpl w:val="C43A6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7C3F66"/>
    <w:multiLevelType w:val="multilevel"/>
    <w:tmpl w:val="E17A9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3E75DB"/>
    <w:multiLevelType w:val="hybridMultilevel"/>
    <w:tmpl w:val="3D08E9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936A0"/>
    <w:multiLevelType w:val="multilevel"/>
    <w:tmpl w:val="AC3E6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696EBE"/>
    <w:multiLevelType w:val="multilevel"/>
    <w:tmpl w:val="5AA28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FC1948"/>
    <w:multiLevelType w:val="multilevel"/>
    <w:tmpl w:val="C40E0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6A3BED"/>
    <w:multiLevelType w:val="multilevel"/>
    <w:tmpl w:val="488C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EA291D"/>
    <w:multiLevelType w:val="multilevel"/>
    <w:tmpl w:val="C5FC0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1616281">
    <w:abstractNumId w:val="4"/>
  </w:num>
  <w:num w:numId="2" w16cid:durableId="722603445">
    <w:abstractNumId w:val="2"/>
  </w:num>
  <w:num w:numId="3" w16cid:durableId="910427732">
    <w:abstractNumId w:val="1"/>
  </w:num>
  <w:num w:numId="4" w16cid:durableId="1511021976">
    <w:abstractNumId w:val="7"/>
  </w:num>
  <w:num w:numId="5" w16cid:durableId="825627185">
    <w:abstractNumId w:val="5"/>
  </w:num>
  <w:num w:numId="6" w16cid:durableId="1732652243">
    <w:abstractNumId w:val="8"/>
  </w:num>
  <w:num w:numId="7" w16cid:durableId="144704423">
    <w:abstractNumId w:val="6"/>
  </w:num>
  <w:num w:numId="8" w16cid:durableId="1323896884">
    <w:abstractNumId w:val="0"/>
  </w:num>
  <w:num w:numId="9" w16cid:durableId="3166863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F000F00"/>
    <w:rsid w:val="00000326"/>
    <w:rsid w:val="00002986"/>
    <w:rsid w:val="000030F1"/>
    <w:rsid w:val="00003551"/>
    <w:rsid w:val="000058EA"/>
    <w:rsid w:val="000065FA"/>
    <w:rsid w:val="000068EE"/>
    <w:rsid w:val="0000770D"/>
    <w:rsid w:val="00007BB9"/>
    <w:rsid w:val="00010E03"/>
    <w:rsid w:val="00013000"/>
    <w:rsid w:val="00013825"/>
    <w:rsid w:val="00013DAB"/>
    <w:rsid w:val="0001431C"/>
    <w:rsid w:val="00014AB6"/>
    <w:rsid w:val="00017E39"/>
    <w:rsid w:val="00017E9D"/>
    <w:rsid w:val="0002073B"/>
    <w:rsid w:val="000254EA"/>
    <w:rsid w:val="00025D1B"/>
    <w:rsid w:val="00025E0A"/>
    <w:rsid w:val="000273C3"/>
    <w:rsid w:val="000273CB"/>
    <w:rsid w:val="000308F2"/>
    <w:rsid w:val="000318C1"/>
    <w:rsid w:val="00031D84"/>
    <w:rsid w:val="00033897"/>
    <w:rsid w:val="000339BD"/>
    <w:rsid w:val="000348B1"/>
    <w:rsid w:val="0003566E"/>
    <w:rsid w:val="00037C5F"/>
    <w:rsid w:val="000400EF"/>
    <w:rsid w:val="000404D3"/>
    <w:rsid w:val="000408E7"/>
    <w:rsid w:val="00043050"/>
    <w:rsid w:val="000430B8"/>
    <w:rsid w:val="000445F1"/>
    <w:rsid w:val="0004589F"/>
    <w:rsid w:val="00045E29"/>
    <w:rsid w:val="00046ED3"/>
    <w:rsid w:val="000501E8"/>
    <w:rsid w:val="0005023E"/>
    <w:rsid w:val="0005287D"/>
    <w:rsid w:val="00053B20"/>
    <w:rsid w:val="0006052B"/>
    <w:rsid w:val="0006202D"/>
    <w:rsid w:val="00063851"/>
    <w:rsid w:val="000641D8"/>
    <w:rsid w:val="0006480F"/>
    <w:rsid w:val="00064C09"/>
    <w:rsid w:val="0006562C"/>
    <w:rsid w:val="0006594C"/>
    <w:rsid w:val="00066AD7"/>
    <w:rsid w:val="00067611"/>
    <w:rsid w:val="00067773"/>
    <w:rsid w:val="00073C6B"/>
    <w:rsid w:val="00073E30"/>
    <w:rsid w:val="00074882"/>
    <w:rsid w:val="00076575"/>
    <w:rsid w:val="00077B2F"/>
    <w:rsid w:val="0008079D"/>
    <w:rsid w:val="00080867"/>
    <w:rsid w:val="00081E43"/>
    <w:rsid w:val="00082FFE"/>
    <w:rsid w:val="000849CB"/>
    <w:rsid w:val="000851A5"/>
    <w:rsid w:val="00085E4C"/>
    <w:rsid w:val="00087057"/>
    <w:rsid w:val="0009000C"/>
    <w:rsid w:val="000903A7"/>
    <w:rsid w:val="000913E9"/>
    <w:rsid w:val="00093EDE"/>
    <w:rsid w:val="00093F2A"/>
    <w:rsid w:val="00096082"/>
    <w:rsid w:val="0009708D"/>
    <w:rsid w:val="000A0244"/>
    <w:rsid w:val="000A09A4"/>
    <w:rsid w:val="000A0A27"/>
    <w:rsid w:val="000A0CB2"/>
    <w:rsid w:val="000A0D9A"/>
    <w:rsid w:val="000A10BF"/>
    <w:rsid w:val="000A269A"/>
    <w:rsid w:val="000A4104"/>
    <w:rsid w:val="000A5228"/>
    <w:rsid w:val="000A5702"/>
    <w:rsid w:val="000A6E7D"/>
    <w:rsid w:val="000A7B95"/>
    <w:rsid w:val="000B2009"/>
    <w:rsid w:val="000B3B04"/>
    <w:rsid w:val="000B3D51"/>
    <w:rsid w:val="000B52C2"/>
    <w:rsid w:val="000C0A4F"/>
    <w:rsid w:val="000C50B3"/>
    <w:rsid w:val="000C5E0F"/>
    <w:rsid w:val="000C7444"/>
    <w:rsid w:val="000D153A"/>
    <w:rsid w:val="000D47BD"/>
    <w:rsid w:val="000D6597"/>
    <w:rsid w:val="000E0B7C"/>
    <w:rsid w:val="000E0EF9"/>
    <w:rsid w:val="000E0F82"/>
    <w:rsid w:val="000E2DD9"/>
    <w:rsid w:val="000E3E1C"/>
    <w:rsid w:val="000E695B"/>
    <w:rsid w:val="000E7161"/>
    <w:rsid w:val="000E7B80"/>
    <w:rsid w:val="000E7FC2"/>
    <w:rsid w:val="000F06DC"/>
    <w:rsid w:val="000F0F95"/>
    <w:rsid w:val="000F168A"/>
    <w:rsid w:val="000F222A"/>
    <w:rsid w:val="000F386C"/>
    <w:rsid w:val="000F4EF2"/>
    <w:rsid w:val="000F572B"/>
    <w:rsid w:val="000F787B"/>
    <w:rsid w:val="00105B0C"/>
    <w:rsid w:val="00107637"/>
    <w:rsid w:val="00110160"/>
    <w:rsid w:val="001114B9"/>
    <w:rsid w:val="0011259C"/>
    <w:rsid w:val="001143B9"/>
    <w:rsid w:val="00114881"/>
    <w:rsid w:val="0011622E"/>
    <w:rsid w:val="001163AB"/>
    <w:rsid w:val="00116F43"/>
    <w:rsid w:val="0011782A"/>
    <w:rsid w:val="00121ABD"/>
    <w:rsid w:val="00122DEF"/>
    <w:rsid w:val="00124EC3"/>
    <w:rsid w:val="0013039C"/>
    <w:rsid w:val="00130A77"/>
    <w:rsid w:val="0013125D"/>
    <w:rsid w:val="001316BF"/>
    <w:rsid w:val="00132019"/>
    <w:rsid w:val="0013263D"/>
    <w:rsid w:val="001330DD"/>
    <w:rsid w:val="00133A04"/>
    <w:rsid w:val="001347D5"/>
    <w:rsid w:val="0013689E"/>
    <w:rsid w:val="00140872"/>
    <w:rsid w:val="00142387"/>
    <w:rsid w:val="00142735"/>
    <w:rsid w:val="00143101"/>
    <w:rsid w:val="001444AA"/>
    <w:rsid w:val="0014519C"/>
    <w:rsid w:val="00145CD1"/>
    <w:rsid w:val="00145FCA"/>
    <w:rsid w:val="001504ED"/>
    <w:rsid w:val="00153F04"/>
    <w:rsid w:val="00155292"/>
    <w:rsid w:val="0015558E"/>
    <w:rsid w:val="00156A7E"/>
    <w:rsid w:val="001575F4"/>
    <w:rsid w:val="001617FC"/>
    <w:rsid w:val="001618B1"/>
    <w:rsid w:val="00162234"/>
    <w:rsid w:val="00162237"/>
    <w:rsid w:val="00170330"/>
    <w:rsid w:val="001736C1"/>
    <w:rsid w:val="001743EA"/>
    <w:rsid w:val="00174BA2"/>
    <w:rsid w:val="00175113"/>
    <w:rsid w:val="00175CF9"/>
    <w:rsid w:val="001760E3"/>
    <w:rsid w:val="00176596"/>
    <w:rsid w:val="00176731"/>
    <w:rsid w:val="00176E66"/>
    <w:rsid w:val="00180A3E"/>
    <w:rsid w:val="001839C7"/>
    <w:rsid w:val="00185026"/>
    <w:rsid w:val="00185EF0"/>
    <w:rsid w:val="00186940"/>
    <w:rsid w:val="00187E1B"/>
    <w:rsid w:val="0019019A"/>
    <w:rsid w:val="0019195A"/>
    <w:rsid w:val="00192599"/>
    <w:rsid w:val="00192727"/>
    <w:rsid w:val="00194E73"/>
    <w:rsid w:val="00196957"/>
    <w:rsid w:val="00196C53"/>
    <w:rsid w:val="00196E76"/>
    <w:rsid w:val="00197DEC"/>
    <w:rsid w:val="001A042D"/>
    <w:rsid w:val="001A3A01"/>
    <w:rsid w:val="001A50F1"/>
    <w:rsid w:val="001A5570"/>
    <w:rsid w:val="001B0271"/>
    <w:rsid w:val="001B172E"/>
    <w:rsid w:val="001B1D12"/>
    <w:rsid w:val="001B23DB"/>
    <w:rsid w:val="001B2547"/>
    <w:rsid w:val="001B5BB6"/>
    <w:rsid w:val="001B6519"/>
    <w:rsid w:val="001B6F12"/>
    <w:rsid w:val="001C181C"/>
    <w:rsid w:val="001C31C8"/>
    <w:rsid w:val="001C3C10"/>
    <w:rsid w:val="001C3FEF"/>
    <w:rsid w:val="001C542D"/>
    <w:rsid w:val="001D1069"/>
    <w:rsid w:val="001D2A64"/>
    <w:rsid w:val="001D3EC3"/>
    <w:rsid w:val="001D4C2C"/>
    <w:rsid w:val="001D502D"/>
    <w:rsid w:val="001D6A7A"/>
    <w:rsid w:val="001D6F68"/>
    <w:rsid w:val="001D7A51"/>
    <w:rsid w:val="001E17A5"/>
    <w:rsid w:val="001E3199"/>
    <w:rsid w:val="001E3943"/>
    <w:rsid w:val="001E426A"/>
    <w:rsid w:val="001E68F4"/>
    <w:rsid w:val="001F0026"/>
    <w:rsid w:val="001F3917"/>
    <w:rsid w:val="001F7008"/>
    <w:rsid w:val="001F7BCB"/>
    <w:rsid w:val="00202C3B"/>
    <w:rsid w:val="0020551B"/>
    <w:rsid w:val="00205558"/>
    <w:rsid w:val="0020585B"/>
    <w:rsid w:val="00205D3E"/>
    <w:rsid w:val="00207425"/>
    <w:rsid w:val="002079DB"/>
    <w:rsid w:val="00212114"/>
    <w:rsid w:val="002123FD"/>
    <w:rsid w:val="00212751"/>
    <w:rsid w:val="00212C81"/>
    <w:rsid w:val="002136AD"/>
    <w:rsid w:val="0021474E"/>
    <w:rsid w:val="00215EBA"/>
    <w:rsid w:val="002170BC"/>
    <w:rsid w:val="002202FD"/>
    <w:rsid w:val="0022231E"/>
    <w:rsid w:val="002225D6"/>
    <w:rsid w:val="00222AC9"/>
    <w:rsid w:val="0022491B"/>
    <w:rsid w:val="00225FDC"/>
    <w:rsid w:val="00226885"/>
    <w:rsid w:val="0023015B"/>
    <w:rsid w:val="00231F01"/>
    <w:rsid w:val="002342B0"/>
    <w:rsid w:val="00235078"/>
    <w:rsid w:val="00235D8D"/>
    <w:rsid w:val="0023691A"/>
    <w:rsid w:val="00236FFC"/>
    <w:rsid w:val="002400EF"/>
    <w:rsid w:val="002403BE"/>
    <w:rsid w:val="0024301B"/>
    <w:rsid w:val="00243F6A"/>
    <w:rsid w:val="00244153"/>
    <w:rsid w:val="002453BA"/>
    <w:rsid w:val="002476E8"/>
    <w:rsid w:val="00251745"/>
    <w:rsid w:val="00253012"/>
    <w:rsid w:val="00253C37"/>
    <w:rsid w:val="00253E20"/>
    <w:rsid w:val="00254D90"/>
    <w:rsid w:val="002551BB"/>
    <w:rsid w:val="002552C3"/>
    <w:rsid w:val="002554B3"/>
    <w:rsid w:val="002554CF"/>
    <w:rsid w:val="00255829"/>
    <w:rsid w:val="00256314"/>
    <w:rsid w:val="002601D0"/>
    <w:rsid w:val="0026171D"/>
    <w:rsid w:val="00262949"/>
    <w:rsid w:val="002635B0"/>
    <w:rsid w:val="00266C10"/>
    <w:rsid w:val="00270942"/>
    <w:rsid w:val="002720C4"/>
    <w:rsid w:val="0027295D"/>
    <w:rsid w:val="002736E0"/>
    <w:rsid w:val="00274AB0"/>
    <w:rsid w:val="00274C07"/>
    <w:rsid w:val="0027643C"/>
    <w:rsid w:val="002777F9"/>
    <w:rsid w:val="0027FA7A"/>
    <w:rsid w:val="00280412"/>
    <w:rsid w:val="00283D90"/>
    <w:rsid w:val="002845FD"/>
    <w:rsid w:val="0028651F"/>
    <w:rsid w:val="00287218"/>
    <w:rsid w:val="00287F75"/>
    <w:rsid w:val="00291531"/>
    <w:rsid w:val="002928A8"/>
    <w:rsid w:val="0029398A"/>
    <w:rsid w:val="00293A5C"/>
    <w:rsid w:val="00293BD2"/>
    <w:rsid w:val="00294391"/>
    <w:rsid w:val="002945D1"/>
    <w:rsid w:val="00294984"/>
    <w:rsid w:val="002956C4"/>
    <w:rsid w:val="00295782"/>
    <w:rsid w:val="00297329"/>
    <w:rsid w:val="002973C3"/>
    <w:rsid w:val="002A1F72"/>
    <w:rsid w:val="002A2805"/>
    <w:rsid w:val="002A332D"/>
    <w:rsid w:val="002A3A04"/>
    <w:rsid w:val="002A4553"/>
    <w:rsid w:val="002A5720"/>
    <w:rsid w:val="002A702D"/>
    <w:rsid w:val="002A7955"/>
    <w:rsid w:val="002B0C80"/>
    <w:rsid w:val="002B19B4"/>
    <w:rsid w:val="002B2520"/>
    <w:rsid w:val="002B2A27"/>
    <w:rsid w:val="002C06E0"/>
    <w:rsid w:val="002C0EC3"/>
    <w:rsid w:val="002C10A5"/>
    <w:rsid w:val="002C38BC"/>
    <w:rsid w:val="002C424D"/>
    <w:rsid w:val="002C46F8"/>
    <w:rsid w:val="002C711B"/>
    <w:rsid w:val="002D0089"/>
    <w:rsid w:val="002D05EF"/>
    <w:rsid w:val="002D0874"/>
    <w:rsid w:val="002D16AF"/>
    <w:rsid w:val="002D2228"/>
    <w:rsid w:val="002D2BB5"/>
    <w:rsid w:val="002D2D9D"/>
    <w:rsid w:val="002D37AE"/>
    <w:rsid w:val="002D442B"/>
    <w:rsid w:val="002D64CE"/>
    <w:rsid w:val="002D65DE"/>
    <w:rsid w:val="002D671C"/>
    <w:rsid w:val="002E1261"/>
    <w:rsid w:val="002E25A3"/>
    <w:rsid w:val="002E28A0"/>
    <w:rsid w:val="002E4A05"/>
    <w:rsid w:val="002E6A81"/>
    <w:rsid w:val="002F0741"/>
    <w:rsid w:val="002F0BC4"/>
    <w:rsid w:val="002F2301"/>
    <w:rsid w:val="002F2410"/>
    <w:rsid w:val="002F29EE"/>
    <w:rsid w:val="002F3739"/>
    <w:rsid w:val="002F6E76"/>
    <w:rsid w:val="002F7C18"/>
    <w:rsid w:val="00301CCC"/>
    <w:rsid w:val="003022E4"/>
    <w:rsid w:val="0030447F"/>
    <w:rsid w:val="00304972"/>
    <w:rsid w:val="00305A95"/>
    <w:rsid w:val="00306328"/>
    <w:rsid w:val="003122EC"/>
    <w:rsid w:val="003149D7"/>
    <w:rsid w:val="003201CA"/>
    <w:rsid w:val="00321949"/>
    <w:rsid w:val="00321E8C"/>
    <w:rsid w:val="0032242E"/>
    <w:rsid w:val="003228D6"/>
    <w:rsid w:val="003237CA"/>
    <w:rsid w:val="00326000"/>
    <w:rsid w:val="00330334"/>
    <w:rsid w:val="003315DE"/>
    <w:rsid w:val="00332501"/>
    <w:rsid w:val="003342AE"/>
    <w:rsid w:val="0033474D"/>
    <w:rsid w:val="00335614"/>
    <w:rsid w:val="0034196F"/>
    <w:rsid w:val="003429ED"/>
    <w:rsid w:val="00343992"/>
    <w:rsid w:val="00344CEA"/>
    <w:rsid w:val="003468BF"/>
    <w:rsid w:val="00347675"/>
    <w:rsid w:val="003502ED"/>
    <w:rsid w:val="00350DC9"/>
    <w:rsid w:val="003521BF"/>
    <w:rsid w:val="00353A28"/>
    <w:rsid w:val="00356E8B"/>
    <w:rsid w:val="00357B6F"/>
    <w:rsid w:val="00357D58"/>
    <w:rsid w:val="00360BF9"/>
    <w:rsid w:val="00360E4B"/>
    <w:rsid w:val="003644AF"/>
    <w:rsid w:val="00364F10"/>
    <w:rsid w:val="00365078"/>
    <w:rsid w:val="00367B5D"/>
    <w:rsid w:val="00370405"/>
    <w:rsid w:val="0037204F"/>
    <w:rsid w:val="00375CFD"/>
    <w:rsid w:val="00376449"/>
    <w:rsid w:val="00376747"/>
    <w:rsid w:val="00382BDF"/>
    <w:rsid w:val="00383233"/>
    <w:rsid w:val="00386E72"/>
    <w:rsid w:val="003908A2"/>
    <w:rsid w:val="003908F6"/>
    <w:rsid w:val="003926AB"/>
    <w:rsid w:val="003955F7"/>
    <w:rsid w:val="003969BA"/>
    <w:rsid w:val="003A2257"/>
    <w:rsid w:val="003A32CB"/>
    <w:rsid w:val="003A5CF5"/>
    <w:rsid w:val="003A635C"/>
    <w:rsid w:val="003B2B8E"/>
    <w:rsid w:val="003B3E7B"/>
    <w:rsid w:val="003B50CB"/>
    <w:rsid w:val="003B5F81"/>
    <w:rsid w:val="003C0080"/>
    <w:rsid w:val="003C27DB"/>
    <w:rsid w:val="003C79AC"/>
    <w:rsid w:val="003D0400"/>
    <w:rsid w:val="003D4373"/>
    <w:rsid w:val="003D4E42"/>
    <w:rsid w:val="003D5A43"/>
    <w:rsid w:val="003E52A5"/>
    <w:rsid w:val="003E69B2"/>
    <w:rsid w:val="003E7181"/>
    <w:rsid w:val="003E778C"/>
    <w:rsid w:val="003F0702"/>
    <w:rsid w:val="003F3646"/>
    <w:rsid w:val="003F3B8A"/>
    <w:rsid w:val="003F51C1"/>
    <w:rsid w:val="003F629F"/>
    <w:rsid w:val="003F7370"/>
    <w:rsid w:val="003FE9E3"/>
    <w:rsid w:val="00400859"/>
    <w:rsid w:val="004008B5"/>
    <w:rsid w:val="00401AE8"/>
    <w:rsid w:val="00403EBA"/>
    <w:rsid w:val="00406A2C"/>
    <w:rsid w:val="00407380"/>
    <w:rsid w:val="00411351"/>
    <w:rsid w:val="00411E29"/>
    <w:rsid w:val="00417BF6"/>
    <w:rsid w:val="004203CB"/>
    <w:rsid w:val="00420BEE"/>
    <w:rsid w:val="00420E5F"/>
    <w:rsid w:val="004227F8"/>
    <w:rsid w:val="00426149"/>
    <w:rsid w:val="004265D7"/>
    <w:rsid w:val="00426F01"/>
    <w:rsid w:val="00430EE6"/>
    <w:rsid w:val="00432E5B"/>
    <w:rsid w:val="00434D37"/>
    <w:rsid w:val="004363AE"/>
    <w:rsid w:val="00437B84"/>
    <w:rsid w:val="00437E00"/>
    <w:rsid w:val="0044226E"/>
    <w:rsid w:val="004422EB"/>
    <w:rsid w:val="004423A5"/>
    <w:rsid w:val="0044252C"/>
    <w:rsid w:val="00442D4B"/>
    <w:rsid w:val="00444220"/>
    <w:rsid w:val="00444856"/>
    <w:rsid w:val="004456D0"/>
    <w:rsid w:val="00445866"/>
    <w:rsid w:val="004458F7"/>
    <w:rsid w:val="00446EFE"/>
    <w:rsid w:val="00447874"/>
    <w:rsid w:val="00450206"/>
    <w:rsid w:val="004537E5"/>
    <w:rsid w:val="00454EC1"/>
    <w:rsid w:val="00454ECF"/>
    <w:rsid w:val="00455EDE"/>
    <w:rsid w:val="004565EB"/>
    <w:rsid w:val="00461728"/>
    <w:rsid w:val="00464FB2"/>
    <w:rsid w:val="004657A0"/>
    <w:rsid w:val="00466232"/>
    <w:rsid w:val="004668BC"/>
    <w:rsid w:val="00466C07"/>
    <w:rsid w:val="004715DD"/>
    <w:rsid w:val="004719F3"/>
    <w:rsid w:val="00472340"/>
    <w:rsid w:val="00472472"/>
    <w:rsid w:val="004739E2"/>
    <w:rsid w:val="00474030"/>
    <w:rsid w:val="0047404C"/>
    <w:rsid w:val="00474FD4"/>
    <w:rsid w:val="00475FF8"/>
    <w:rsid w:val="00480091"/>
    <w:rsid w:val="00480342"/>
    <w:rsid w:val="00482388"/>
    <w:rsid w:val="004831A2"/>
    <w:rsid w:val="0048558B"/>
    <w:rsid w:val="0048614B"/>
    <w:rsid w:val="004864B2"/>
    <w:rsid w:val="004866E8"/>
    <w:rsid w:val="00487B2F"/>
    <w:rsid w:val="00492ADD"/>
    <w:rsid w:val="0049329B"/>
    <w:rsid w:val="00493693"/>
    <w:rsid w:val="00493BDD"/>
    <w:rsid w:val="004A152E"/>
    <w:rsid w:val="004A5F6F"/>
    <w:rsid w:val="004A78D8"/>
    <w:rsid w:val="004A7E8E"/>
    <w:rsid w:val="004B0351"/>
    <w:rsid w:val="004B2916"/>
    <w:rsid w:val="004B2A5D"/>
    <w:rsid w:val="004B6E64"/>
    <w:rsid w:val="004B7601"/>
    <w:rsid w:val="004B7795"/>
    <w:rsid w:val="004C0096"/>
    <w:rsid w:val="004C17BC"/>
    <w:rsid w:val="004C43D5"/>
    <w:rsid w:val="004C45FA"/>
    <w:rsid w:val="004C5172"/>
    <w:rsid w:val="004C647F"/>
    <w:rsid w:val="004C6C51"/>
    <w:rsid w:val="004C6DE2"/>
    <w:rsid w:val="004C7982"/>
    <w:rsid w:val="004C7E7A"/>
    <w:rsid w:val="004D034D"/>
    <w:rsid w:val="004D03EA"/>
    <w:rsid w:val="004D0444"/>
    <w:rsid w:val="004D05D1"/>
    <w:rsid w:val="004D0636"/>
    <w:rsid w:val="004D2674"/>
    <w:rsid w:val="004D355B"/>
    <w:rsid w:val="004D38D2"/>
    <w:rsid w:val="004D3FA4"/>
    <w:rsid w:val="004D408D"/>
    <w:rsid w:val="004D5F5F"/>
    <w:rsid w:val="004D7CF9"/>
    <w:rsid w:val="004E0DA7"/>
    <w:rsid w:val="004E2E2A"/>
    <w:rsid w:val="004E52E0"/>
    <w:rsid w:val="004E6020"/>
    <w:rsid w:val="004E71F6"/>
    <w:rsid w:val="004F287D"/>
    <w:rsid w:val="004F4C60"/>
    <w:rsid w:val="004F5731"/>
    <w:rsid w:val="004F7E0E"/>
    <w:rsid w:val="00500B21"/>
    <w:rsid w:val="005020F9"/>
    <w:rsid w:val="005033BC"/>
    <w:rsid w:val="005049AD"/>
    <w:rsid w:val="00505895"/>
    <w:rsid w:val="005065C7"/>
    <w:rsid w:val="00507931"/>
    <w:rsid w:val="00507F58"/>
    <w:rsid w:val="0051313E"/>
    <w:rsid w:val="005153C5"/>
    <w:rsid w:val="00516503"/>
    <w:rsid w:val="00516C2A"/>
    <w:rsid w:val="005175CA"/>
    <w:rsid w:val="0052442A"/>
    <w:rsid w:val="00526E77"/>
    <w:rsid w:val="0052736C"/>
    <w:rsid w:val="0053154C"/>
    <w:rsid w:val="00532156"/>
    <w:rsid w:val="005346C8"/>
    <w:rsid w:val="00534E6C"/>
    <w:rsid w:val="00534EF1"/>
    <w:rsid w:val="00541388"/>
    <w:rsid w:val="00544CCD"/>
    <w:rsid w:val="00552781"/>
    <w:rsid w:val="005528C9"/>
    <w:rsid w:val="00555799"/>
    <w:rsid w:val="00561083"/>
    <w:rsid w:val="00566E5B"/>
    <w:rsid w:val="0056769E"/>
    <w:rsid w:val="00570FE7"/>
    <w:rsid w:val="0057348C"/>
    <w:rsid w:val="00574BCF"/>
    <w:rsid w:val="00576014"/>
    <w:rsid w:val="0057737E"/>
    <w:rsid w:val="00577AA9"/>
    <w:rsid w:val="005811E5"/>
    <w:rsid w:val="0058160F"/>
    <w:rsid w:val="00582B7D"/>
    <w:rsid w:val="0058445A"/>
    <w:rsid w:val="005906B7"/>
    <w:rsid w:val="00590B51"/>
    <w:rsid w:val="005941F8"/>
    <w:rsid w:val="005A0325"/>
    <w:rsid w:val="005A21CD"/>
    <w:rsid w:val="005A3A97"/>
    <w:rsid w:val="005A3DFB"/>
    <w:rsid w:val="005A4073"/>
    <w:rsid w:val="005A50C1"/>
    <w:rsid w:val="005A533A"/>
    <w:rsid w:val="005A5B58"/>
    <w:rsid w:val="005A5E43"/>
    <w:rsid w:val="005A79F8"/>
    <w:rsid w:val="005B0060"/>
    <w:rsid w:val="005B0AAA"/>
    <w:rsid w:val="005B13B8"/>
    <w:rsid w:val="005B18B6"/>
    <w:rsid w:val="005B376F"/>
    <w:rsid w:val="005B4B0C"/>
    <w:rsid w:val="005B5133"/>
    <w:rsid w:val="005B5334"/>
    <w:rsid w:val="005C0CA5"/>
    <w:rsid w:val="005C24B8"/>
    <w:rsid w:val="005C46FC"/>
    <w:rsid w:val="005C5719"/>
    <w:rsid w:val="005C5BE0"/>
    <w:rsid w:val="005D00CE"/>
    <w:rsid w:val="005D17D6"/>
    <w:rsid w:val="005D47D8"/>
    <w:rsid w:val="005D5F4D"/>
    <w:rsid w:val="005D6104"/>
    <w:rsid w:val="005E1514"/>
    <w:rsid w:val="005E1BA9"/>
    <w:rsid w:val="005E209A"/>
    <w:rsid w:val="005E360F"/>
    <w:rsid w:val="005E420C"/>
    <w:rsid w:val="005F1A2A"/>
    <w:rsid w:val="005F2CA4"/>
    <w:rsid w:val="005F33C4"/>
    <w:rsid w:val="005F3C4A"/>
    <w:rsid w:val="005F3F44"/>
    <w:rsid w:val="005F4392"/>
    <w:rsid w:val="005F4664"/>
    <w:rsid w:val="005F545F"/>
    <w:rsid w:val="005F64E8"/>
    <w:rsid w:val="005F6E03"/>
    <w:rsid w:val="005F753E"/>
    <w:rsid w:val="00601321"/>
    <w:rsid w:val="0060658A"/>
    <w:rsid w:val="00607EDA"/>
    <w:rsid w:val="00611A1C"/>
    <w:rsid w:val="00611CFF"/>
    <w:rsid w:val="00612147"/>
    <w:rsid w:val="00612370"/>
    <w:rsid w:val="00614662"/>
    <w:rsid w:val="006166BE"/>
    <w:rsid w:val="00616AE8"/>
    <w:rsid w:val="006176A5"/>
    <w:rsid w:val="00620745"/>
    <w:rsid w:val="0062096A"/>
    <w:rsid w:val="00620CEA"/>
    <w:rsid w:val="00623088"/>
    <w:rsid w:val="00624758"/>
    <w:rsid w:val="006262BD"/>
    <w:rsid w:val="0062650F"/>
    <w:rsid w:val="00627C2E"/>
    <w:rsid w:val="00631240"/>
    <w:rsid w:val="0063164B"/>
    <w:rsid w:val="006324D8"/>
    <w:rsid w:val="00632708"/>
    <w:rsid w:val="00633012"/>
    <w:rsid w:val="006337B1"/>
    <w:rsid w:val="00635452"/>
    <w:rsid w:val="006373DF"/>
    <w:rsid w:val="0063748E"/>
    <w:rsid w:val="006407B5"/>
    <w:rsid w:val="006410F6"/>
    <w:rsid w:val="00642082"/>
    <w:rsid w:val="00645D19"/>
    <w:rsid w:val="006536B6"/>
    <w:rsid w:val="00653F93"/>
    <w:rsid w:val="00654992"/>
    <w:rsid w:val="006549D2"/>
    <w:rsid w:val="00657CEF"/>
    <w:rsid w:val="00660056"/>
    <w:rsid w:val="0066017A"/>
    <w:rsid w:val="0066149B"/>
    <w:rsid w:val="006618E7"/>
    <w:rsid w:val="006621C8"/>
    <w:rsid w:val="006625A0"/>
    <w:rsid w:val="00663A04"/>
    <w:rsid w:val="00663CAA"/>
    <w:rsid w:val="00664FBB"/>
    <w:rsid w:val="00666104"/>
    <w:rsid w:val="006664EB"/>
    <w:rsid w:val="00666D95"/>
    <w:rsid w:val="00670427"/>
    <w:rsid w:val="006719AC"/>
    <w:rsid w:val="00672735"/>
    <w:rsid w:val="006730B8"/>
    <w:rsid w:val="00674AFB"/>
    <w:rsid w:val="00675721"/>
    <w:rsid w:val="00677B27"/>
    <w:rsid w:val="00681282"/>
    <w:rsid w:val="00682908"/>
    <w:rsid w:val="00683414"/>
    <w:rsid w:val="00684575"/>
    <w:rsid w:val="00684CE2"/>
    <w:rsid w:val="006853C7"/>
    <w:rsid w:val="0068660C"/>
    <w:rsid w:val="00686CD7"/>
    <w:rsid w:val="00686F62"/>
    <w:rsid w:val="006873A3"/>
    <w:rsid w:val="00687AB5"/>
    <w:rsid w:val="006907B7"/>
    <w:rsid w:val="00690C11"/>
    <w:rsid w:val="00693528"/>
    <w:rsid w:val="00695FC5"/>
    <w:rsid w:val="006974EE"/>
    <w:rsid w:val="006A22E0"/>
    <w:rsid w:val="006A343B"/>
    <w:rsid w:val="006A3C9F"/>
    <w:rsid w:val="006A5022"/>
    <w:rsid w:val="006A645F"/>
    <w:rsid w:val="006A7739"/>
    <w:rsid w:val="006A7C5E"/>
    <w:rsid w:val="006B3500"/>
    <w:rsid w:val="006B3E32"/>
    <w:rsid w:val="006B6BB2"/>
    <w:rsid w:val="006B74F9"/>
    <w:rsid w:val="006C16C2"/>
    <w:rsid w:val="006C170A"/>
    <w:rsid w:val="006C2E0F"/>
    <w:rsid w:val="006C4477"/>
    <w:rsid w:val="006C467A"/>
    <w:rsid w:val="006C78C0"/>
    <w:rsid w:val="006D0A91"/>
    <w:rsid w:val="006D1E3D"/>
    <w:rsid w:val="006D39DB"/>
    <w:rsid w:val="006D4A38"/>
    <w:rsid w:val="006D725A"/>
    <w:rsid w:val="006D8AFA"/>
    <w:rsid w:val="006E2EC0"/>
    <w:rsid w:val="006E561F"/>
    <w:rsid w:val="006E74F0"/>
    <w:rsid w:val="006F078B"/>
    <w:rsid w:val="006F0DD2"/>
    <w:rsid w:val="006F1C34"/>
    <w:rsid w:val="006F213C"/>
    <w:rsid w:val="006F2AD5"/>
    <w:rsid w:val="006F3105"/>
    <w:rsid w:val="00700C9C"/>
    <w:rsid w:val="00701A32"/>
    <w:rsid w:val="0070287A"/>
    <w:rsid w:val="00704C47"/>
    <w:rsid w:val="0070751C"/>
    <w:rsid w:val="007076B7"/>
    <w:rsid w:val="0071115D"/>
    <w:rsid w:val="00713581"/>
    <w:rsid w:val="00713D62"/>
    <w:rsid w:val="00716723"/>
    <w:rsid w:val="00720999"/>
    <w:rsid w:val="00722438"/>
    <w:rsid w:val="007228AC"/>
    <w:rsid w:val="00722CA3"/>
    <w:rsid w:val="00723E77"/>
    <w:rsid w:val="00724C13"/>
    <w:rsid w:val="00724DF0"/>
    <w:rsid w:val="00724F9A"/>
    <w:rsid w:val="007309B4"/>
    <w:rsid w:val="00732838"/>
    <w:rsid w:val="007328E9"/>
    <w:rsid w:val="00733B6D"/>
    <w:rsid w:val="007354EE"/>
    <w:rsid w:val="00735D88"/>
    <w:rsid w:val="007406F9"/>
    <w:rsid w:val="00740E9A"/>
    <w:rsid w:val="0074156F"/>
    <w:rsid w:val="00743DEC"/>
    <w:rsid w:val="00746BEC"/>
    <w:rsid w:val="00750071"/>
    <w:rsid w:val="00752452"/>
    <w:rsid w:val="00753254"/>
    <w:rsid w:val="0075326F"/>
    <w:rsid w:val="007568DC"/>
    <w:rsid w:val="00763DF9"/>
    <w:rsid w:val="007648E0"/>
    <w:rsid w:val="00764FF5"/>
    <w:rsid w:val="00765A91"/>
    <w:rsid w:val="007666A6"/>
    <w:rsid w:val="007677D2"/>
    <w:rsid w:val="0076799E"/>
    <w:rsid w:val="007716C5"/>
    <w:rsid w:val="007716EC"/>
    <w:rsid w:val="007724FE"/>
    <w:rsid w:val="00775379"/>
    <w:rsid w:val="00776445"/>
    <w:rsid w:val="007804AA"/>
    <w:rsid w:val="00785925"/>
    <w:rsid w:val="007869C9"/>
    <w:rsid w:val="00787176"/>
    <w:rsid w:val="00793C50"/>
    <w:rsid w:val="007955F9"/>
    <w:rsid w:val="00795D22"/>
    <w:rsid w:val="00796AC6"/>
    <w:rsid w:val="00796E4F"/>
    <w:rsid w:val="007A05EC"/>
    <w:rsid w:val="007A11DE"/>
    <w:rsid w:val="007A12F6"/>
    <w:rsid w:val="007A56EC"/>
    <w:rsid w:val="007A5FA9"/>
    <w:rsid w:val="007A6E34"/>
    <w:rsid w:val="007A76B9"/>
    <w:rsid w:val="007A7F22"/>
    <w:rsid w:val="007B0716"/>
    <w:rsid w:val="007B09C6"/>
    <w:rsid w:val="007B0DAB"/>
    <w:rsid w:val="007B1DD7"/>
    <w:rsid w:val="007B26E7"/>
    <w:rsid w:val="007B4CD2"/>
    <w:rsid w:val="007C15E1"/>
    <w:rsid w:val="007C2C7A"/>
    <w:rsid w:val="007C4514"/>
    <w:rsid w:val="007C53D5"/>
    <w:rsid w:val="007C5498"/>
    <w:rsid w:val="007C5EB6"/>
    <w:rsid w:val="007C77E2"/>
    <w:rsid w:val="007C78D7"/>
    <w:rsid w:val="007D0175"/>
    <w:rsid w:val="007D1552"/>
    <w:rsid w:val="007D1C97"/>
    <w:rsid w:val="007D2441"/>
    <w:rsid w:val="007D33E2"/>
    <w:rsid w:val="007D573F"/>
    <w:rsid w:val="007D6161"/>
    <w:rsid w:val="007D645E"/>
    <w:rsid w:val="007E1055"/>
    <w:rsid w:val="007E1A14"/>
    <w:rsid w:val="007E28B1"/>
    <w:rsid w:val="007E2F9C"/>
    <w:rsid w:val="007E32B8"/>
    <w:rsid w:val="007E6266"/>
    <w:rsid w:val="007E63D3"/>
    <w:rsid w:val="007E7F31"/>
    <w:rsid w:val="007F2BE5"/>
    <w:rsid w:val="007F4E48"/>
    <w:rsid w:val="007F4F00"/>
    <w:rsid w:val="00800DC0"/>
    <w:rsid w:val="00801310"/>
    <w:rsid w:val="008019A0"/>
    <w:rsid w:val="00801AAF"/>
    <w:rsid w:val="00802C60"/>
    <w:rsid w:val="00802FB0"/>
    <w:rsid w:val="00804B73"/>
    <w:rsid w:val="00805204"/>
    <w:rsid w:val="008054D7"/>
    <w:rsid w:val="008055E8"/>
    <w:rsid w:val="00807484"/>
    <w:rsid w:val="0081023F"/>
    <w:rsid w:val="00810DC0"/>
    <w:rsid w:val="00811066"/>
    <w:rsid w:val="0081157D"/>
    <w:rsid w:val="00811C35"/>
    <w:rsid w:val="008123A4"/>
    <w:rsid w:val="00813FD1"/>
    <w:rsid w:val="0081522A"/>
    <w:rsid w:val="00815238"/>
    <w:rsid w:val="008154D7"/>
    <w:rsid w:val="00817F6C"/>
    <w:rsid w:val="00820107"/>
    <w:rsid w:val="008209C7"/>
    <w:rsid w:val="00821A0C"/>
    <w:rsid w:val="00823EA1"/>
    <w:rsid w:val="00823FD6"/>
    <w:rsid w:val="00830668"/>
    <w:rsid w:val="00830B43"/>
    <w:rsid w:val="00833319"/>
    <w:rsid w:val="00837DAE"/>
    <w:rsid w:val="00837DDB"/>
    <w:rsid w:val="00837E69"/>
    <w:rsid w:val="00840339"/>
    <w:rsid w:val="0084155A"/>
    <w:rsid w:val="008417E9"/>
    <w:rsid w:val="00842941"/>
    <w:rsid w:val="00845D61"/>
    <w:rsid w:val="00846284"/>
    <w:rsid w:val="0084787B"/>
    <w:rsid w:val="00852AB0"/>
    <w:rsid w:val="008536B0"/>
    <w:rsid w:val="00854B3D"/>
    <w:rsid w:val="00855368"/>
    <w:rsid w:val="008629F4"/>
    <w:rsid w:val="00864467"/>
    <w:rsid w:val="00864AA8"/>
    <w:rsid w:val="00864D64"/>
    <w:rsid w:val="00865BCF"/>
    <w:rsid w:val="00867DE2"/>
    <w:rsid w:val="00870F8C"/>
    <w:rsid w:val="00872E35"/>
    <w:rsid w:val="008736FC"/>
    <w:rsid w:val="008748DA"/>
    <w:rsid w:val="00874AD1"/>
    <w:rsid w:val="008760C0"/>
    <w:rsid w:val="008760DA"/>
    <w:rsid w:val="008770C6"/>
    <w:rsid w:val="0087727D"/>
    <w:rsid w:val="00880292"/>
    <w:rsid w:val="00880805"/>
    <w:rsid w:val="008808A1"/>
    <w:rsid w:val="00884E99"/>
    <w:rsid w:val="00885072"/>
    <w:rsid w:val="00885239"/>
    <w:rsid w:val="00885C69"/>
    <w:rsid w:val="0088609C"/>
    <w:rsid w:val="00886502"/>
    <w:rsid w:val="00886A70"/>
    <w:rsid w:val="00887187"/>
    <w:rsid w:val="00887CED"/>
    <w:rsid w:val="00887F86"/>
    <w:rsid w:val="00890654"/>
    <w:rsid w:val="008910C4"/>
    <w:rsid w:val="0089222F"/>
    <w:rsid w:val="00892C91"/>
    <w:rsid w:val="00892CD2"/>
    <w:rsid w:val="00893AB3"/>
    <w:rsid w:val="00893ECE"/>
    <w:rsid w:val="008950C5"/>
    <w:rsid w:val="00895669"/>
    <w:rsid w:val="0089660F"/>
    <w:rsid w:val="008A285E"/>
    <w:rsid w:val="008A2C84"/>
    <w:rsid w:val="008A2C8F"/>
    <w:rsid w:val="008A4535"/>
    <w:rsid w:val="008B2F08"/>
    <w:rsid w:val="008B49DF"/>
    <w:rsid w:val="008B4E23"/>
    <w:rsid w:val="008B582D"/>
    <w:rsid w:val="008B6A2C"/>
    <w:rsid w:val="008C3589"/>
    <w:rsid w:val="008C3DE7"/>
    <w:rsid w:val="008C4FE0"/>
    <w:rsid w:val="008C658E"/>
    <w:rsid w:val="008D073A"/>
    <w:rsid w:val="008D08E5"/>
    <w:rsid w:val="008D0ABA"/>
    <w:rsid w:val="008D30DB"/>
    <w:rsid w:val="008D47EC"/>
    <w:rsid w:val="008D4F4F"/>
    <w:rsid w:val="008D6488"/>
    <w:rsid w:val="008D7187"/>
    <w:rsid w:val="008E2859"/>
    <w:rsid w:val="008E5E3E"/>
    <w:rsid w:val="008E65A2"/>
    <w:rsid w:val="008E6C2F"/>
    <w:rsid w:val="008E7B89"/>
    <w:rsid w:val="008F1DE9"/>
    <w:rsid w:val="008F6513"/>
    <w:rsid w:val="008F6C1D"/>
    <w:rsid w:val="008F6FA5"/>
    <w:rsid w:val="009003BC"/>
    <w:rsid w:val="00900704"/>
    <w:rsid w:val="00902223"/>
    <w:rsid w:val="00903C1F"/>
    <w:rsid w:val="00903E94"/>
    <w:rsid w:val="00904719"/>
    <w:rsid w:val="00905773"/>
    <w:rsid w:val="00907355"/>
    <w:rsid w:val="009138C9"/>
    <w:rsid w:val="009143CA"/>
    <w:rsid w:val="009208AF"/>
    <w:rsid w:val="0092136D"/>
    <w:rsid w:val="009215A6"/>
    <w:rsid w:val="009215A7"/>
    <w:rsid w:val="009264A7"/>
    <w:rsid w:val="00926694"/>
    <w:rsid w:val="009277B5"/>
    <w:rsid w:val="00927D26"/>
    <w:rsid w:val="00930F70"/>
    <w:rsid w:val="009317B4"/>
    <w:rsid w:val="00933974"/>
    <w:rsid w:val="00933B99"/>
    <w:rsid w:val="00933EC0"/>
    <w:rsid w:val="00935080"/>
    <w:rsid w:val="00935C09"/>
    <w:rsid w:val="00936DC1"/>
    <w:rsid w:val="00937517"/>
    <w:rsid w:val="00942BDD"/>
    <w:rsid w:val="00950216"/>
    <w:rsid w:val="009505C0"/>
    <w:rsid w:val="00952572"/>
    <w:rsid w:val="009551FA"/>
    <w:rsid w:val="00956147"/>
    <w:rsid w:val="00956C38"/>
    <w:rsid w:val="009579AD"/>
    <w:rsid w:val="00961228"/>
    <w:rsid w:val="009629BD"/>
    <w:rsid w:val="00966483"/>
    <w:rsid w:val="009666B1"/>
    <w:rsid w:val="009679EF"/>
    <w:rsid w:val="009716AB"/>
    <w:rsid w:val="00972034"/>
    <w:rsid w:val="00974C7A"/>
    <w:rsid w:val="009761E2"/>
    <w:rsid w:val="009804BF"/>
    <w:rsid w:val="00981806"/>
    <w:rsid w:val="00981CF0"/>
    <w:rsid w:val="00981F5E"/>
    <w:rsid w:val="009842E4"/>
    <w:rsid w:val="0098442B"/>
    <w:rsid w:val="00984617"/>
    <w:rsid w:val="009856DD"/>
    <w:rsid w:val="00985A06"/>
    <w:rsid w:val="009865C8"/>
    <w:rsid w:val="009870D5"/>
    <w:rsid w:val="00987908"/>
    <w:rsid w:val="00987953"/>
    <w:rsid w:val="00987BA1"/>
    <w:rsid w:val="0099043A"/>
    <w:rsid w:val="00990EF7"/>
    <w:rsid w:val="0099249E"/>
    <w:rsid w:val="009926C1"/>
    <w:rsid w:val="0099316E"/>
    <w:rsid w:val="0099451C"/>
    <w:rsid w:val="00996A9F"/>
    <w:rsid w:val="00996F3C"/>
    <w:rsid w:val="00997E56"/>
    <w:rsid w:val="009A065B"/>
    <w:rsid w:val="009A3439"/>
    <w:rsid w:val="009A5027"/>
    <w:rsid w:val="009A6A00"/>
    <w:rsid w:val="009A751C"/>
    <w:rsid w:val="009A7A99"/>
    <w:rsid w:val="009B1B5A"/>
    <w:rsid w:val="009B33C6"/>
    <w:rsid w:val="009B4FBD"/>
    <w:rsid w:val="009C0C7E"/>
    <w:rsid w:val="009C0D9C"/>
    <w:rsid w:val="009C1D62"/>
    <w:rsid w:val="009C2DB0"/>
    <w:rsid w:val="009C3E98"/>
    <w:rsid w:val="009C64FB"/>
    <w:rsid w:val="009D04EE"/>
    <w:rsid w:val="009D13AE"/>
    <w:rsid w:val="009D17D6"/>
    <w:rsid w:val="009D50C9"/>
    <w:rsid w:val="009E1541"/>
    <w:rsid w:val="009E1929"/>
    <w:rsid w:val="009E38A5"/>
    <w:rsid w:val="009F22CE"/>
    <w:rsid w:val="009F3BA8"/>
    <w:rsid w:val="009F54DD"/>
    <w:rsid w:val="009F5C77"/>
    <w:rsid w:val="009F7957"/>
    <w:rsid w:val="00A02D13"/>
    <w:rsid w:val="00A02E35"/>
    <w:rsid w:val="00A03E6F"/>
    <w:rsid w:val="00A04809"/>
    <w:rsid w:val="00A118F7"/>
    <w:rsid w:val="00A13DF7"/>
    <w:rsid w:val="00A151A0"/>
    <w:rsid w:val="00A15EFB"/>
    <w:rsid w:val="00A222F7"/>
    <w:rsid w:val="00A22CBF"/>
    <w:rsid w:val="00A23504"/>
    <w:rsid w:val="00A24A26"/>
    <w:rsid w:val="00A24E69"/>
    <w:rsid w:val="00A24F8D"/>
    <w:rsid w:val="00A27F44"/>
    <w:rsid w:val="00A30624"/>
    <w:rsid w:val="00A3217D"/>
    <w:rsid w:val="00A3390B"/>
    <w:rsid w:val="00A33932"/>
    <w:rsid w:val="00A3646B"/>
    <w:rsid w:val="00A42B9C"/>
    <w:rsid w:val="00A431A5"/>
    <w:rsid w:val="00A438BB"/>
    <w:rsid w:val="00A445E4"/>
    <w:rsid w:val="00A450FF"/>
    <w:rsid w:val="00A47E09"/>
    <w:rsid w:val="00A505DB"/>
    <w:rsid w:val="00A50821"/>
    <w:rsid w:val="00A52E34"/>
    <w:rsid w:val="00A53DFF"/>
    <w:rsid w:val="00A54069"/>
    <w:rsid w:val="00A55E19"/>
    <w:rsid w:val="00A567CE"/>
    <w:rsid w:val="00A568D1"/>
    <w:rsid w:val="00A637E5"/>
    <w:rsid w:val="00A655DF"/>
    <w:rsid w:val="00A657D7"/>
    <w:rsid w:val="00A66B6F"/>
    <w:rsid w:val="00A719EA"/>
    <w:rsid w:val="00A761DF"/>
    <w:rsid w:val="00A76333"/>
    <w:rsid w:val="00A77CA9"/>
    <w:rsid w:val="00A819AD"/>
    <w:rsid w:val="00A81D8F"/>
    <w:rsid w:val="00A83D63"/>
    <w:rsid w:val="00A86200"/>
    <w:rsid w:val="00A90B3C"/>
    <w:rsid w:val="00A94705"/>
    <w:rsid w:val="00A971CA"/>
    <w:rsid w:val="00A97F8D"/>
    <w:rsid w:val="00AA2C3B"/>
    <w:rsid w:val="00AA3E13"/>
    <w:rsid w:val="00AA4836"/>
    <w:rsid w:val="00AA67E6"/>
    <w:rsid w:val="00AA74DF"/>
    <w:rsid w:val="00AA76B8"/>
    <w:rsid w:val="00AB015B"/>
    <w:rsid w:val="00AB26B9"/>
    <w:rsid w:val="00AB5671"/>
    <w:rsid w:val="00AB7A37"/>
    <w:rsid w:val="00AC0AD7"/>
    <w:rsid w:val="00AC143E"/>
    <w:rsid w:val="00AC2D29"/>
    <w:rsid w:val="00AC37F0"/>
    <w:rsid w:val="00AC5D64"/>
    <w:rsid w:val="00AC6A95"/>
    <w:rsid w:val="00AC7389"/>
    <w:rsid w:val="00AD1EB9"/>
    <w:rsid w:val="00AD3564"/>
    <w:rsid w:val="00AD373C"/>
    <w:rsid w:val="00AD4116"/>
    <w:rsid w:val="00AD4486"/>
    <w:rsid w:val="00AD4DA5"/>
    <w:rsid w:val="00AD5C33"/>
    <w:rsid w:val="00AD7851"/>
    <w:rsid w:val="00AE059D"/>
    <w:rsid w:val="00AF0277"/>
    <w:rsid w:val="00AF1D0E"/>
    <w:rsid w:val="00AF2DBE"/>
    <w:rsid w:val="00AF32CE"/>
    <w:rsid w:val="00AF53E2"/>
    <w:rsid w:val="00AF7B5F"/>
    <w:rsid w:val="00B024F3"/>
    <w:rsid w:val="00B04612"/>
    <w:rsid w:val="00B056FB"/>
    <w:rsid w:val="00B111C7"/>
    <w:rsid w:val="00B11585"/>
    <w:rsid w:val="00B131B3"/>
    <w:rsid w:val="00B14C19"/>
    <w:rsid w:val="00B17ED3"/>
    <w:rsid w:val="00B221E0"/>
    <w:rsid w:val="00B229DE"/>
    <w:rsid w:val="00B22A54"/>
    <w:rsid w:val="00B24950"/>
    <w:rsid w:val="00B30F6D"/>
    <w:rsid w:val="00B31EB1"/>
    <w:rsid w:val="00B32F7F"/>
    <w:rsid w:val="00B33F60"/>
    <w:rsid w:val="00B3483E"/>
    <w:rsid w:val="00B35A7F"/>
    <w:rsid w:val="00B35D9A"/>
    <w:rsid w:val="00B36D35"/>
    <w:rsid w:val="00B40A07"/>
    <w:rsid w:val="00B412E5"/>
    <w:rsid w:val="00B430B6"/>
    <w:rsid w:val="00B47038"/>
    <w:rsid w:val="00B51375"/>
    <w:rsid w:val="00B51A0C"/>
    <w:rsid w:val="00B52BFA"/>
    <w:rsid w:val="00B5464E"/>
    <w:rsid w:val="00B547EF"/>
    <w:rsid w:val="00B54FAC"/>
    <w:rsid w:val="00B60A71"/>
    <w:rsid w:val="00B60EB8"/>
    <w:rsid w:val="00B60F74"/>
    <w:rsid w:val="00B62A72"/>
    <w:rsid w:val="00B63362"/>
    <w:rsid w:val="00B654E4"/>
    <w:rsid w:val="00B658A1"/>
    <w:rsid w:val="00B668DC"/>
    <w:rsid w:val="00B67C89"/>
    <w:rsid w:val="00B76666"/>
    <w:rsid w:val="00B77680"/>
    <w:rsid w:val="00B77FA2"/>
    <w:rsid w:val="00B81A24"/>
    <w:rsid w:val="00B81F03"/>
    <w:rsid w:val="00B821CA"/>
    <w:rsid w:val="00B82496"/>
    <w:rsid w:val="00B8425E"/>
    <w:rsid w:val="00B8483A"/>
    <w:rsid w:val="00B84917"/>
    <w:rsid w:val="00B850E7"/>
    <w:rsid w:val="00B90A28"/>
    <w:rsid w:val="00B92A64"/>
    <w:rsid w:val="00B92CC4"/>
    <w:rsid w:val="00B93DE5"/>
    <w:rsid w:val="00B94A12"/>
    <w:rsid w:val="00B94AEC"/>
    <w:rsid w:val="00B94F22"/>
    <w:rsid w:val="00B955AE"/>
    <w:rsid w:val="00B95DDB"/>
    <w:rsid w:val="00B961B2"/>
    <w:rsid w:val="00B974B9"/>
    <w:rsid w:val="00B975F7"/>
    <w:rsid w:val="00B97C80"/>
    <w:rsid w:val="00B97E31"/>
    <w:rsid w:val="00BA1295"/>
    <w:rsid w:val="00BA266C"/>
    <w:rsid w:val="00BA311C"/>
    <w:rsid w:val="00BA3687"/>
    <w:rsid w:val="00BA36C6"/>
    <w:rsid w:val="00BA45BC"/>
    <w:rsid w:val="00BA4C0D"/>
    <w:rsid w:val="00BA51CF"/>
    <w:rsid w:val="00BA51D5"/>
    <w:rsid w:val="00BA569E"/>
    <w:rsid w:val="00BA5DAB"/>
    <w:rsid w:val="00BB0B63"/>
    <w:rsid w:val="00BB1DA2"/>
    <w:rsid w:val="00BB1EB2"/>
    <w:rsid w:val="00BB264D"/>
    <w:rsid w:val="00BB29C5"/>
    <w:rsid w:val="00BB76F9"/>
    <w:rsid w:val="00BC04A8"/>
    <w:rsid w:val="00BC0D7F"/>
    <w:rsid w:val="00BC291F"/>
    <w:rsid w:val="00BC392C"/>
    <w:rsid w:val="00BC451E"/>
    <w:rsid w:val="00BC65A5"/>
    <w:rsid w:val="00BC78AF"/>
    <w:rsid w:val="00BC7CFC"/>
    <w:rsid w:val="00BD1553"/>
    <w:rsid w:val="00BD314F"/>
    <w:rsid w:val="00BD7589"/>
    <w:rsid w:val="00BE049A"/>
    <w:rsid w:val="00BE10D9"/>
    <w:rsid w:val="00BE215F"/>
    <w:rsid w:val="00BE4340"/>
    <w:rsid w:val="00BE5CD4"/>
    <w:rsid w:val="00BE605F"/>
    <w:rsid w:val="00BF1A90"/>
    <w:rsid w:val="00BF1CFF"/>
    <w:rsid w:val="00BF259D"/>
    <w:rsid w:val="00BF73DF"/>
    <w:rsid w:val="00BF770D"/>
    <w:rsid w:val="00C01DAA"/>
    <w:rsid w:val="00C02037"/>
    <w:rsid w:val="00C020F5"/>
    <w:rsid w:val="00C03220"/>
    <w:rsid w:val="00C03355"/>
    <w:rsid w:val="00C0494E"/>
    <w:rsid w:val="00C0519A"/>
    <w:rsid w:val="00C11A02"/>
    <w:rsid w:val="00C11F91"/>
    <w:rsid w:val="00C13A36"/>
    <w:rsid w:val="00C13BDA"/>
    <w:rsid w:val="00C14679"/>
    <w:rsid w:val="00C14AE7"/>
    <w:rsid w:val="00C1629B"/>
    <w:rsid w:val="00C17FE9"/>
    <w:rsid w:val="00C20DDD"/>
    <w:rsid w:val="00C22399"/>
    <w:rsid w:val="00C22919"/>
    <w:rsid w:val="00C22959"/>
    <w:rsid w:val="00C24114"/>
    <w:rsid w:val="00C242E0"/>
    <w:rsid w:val="00C24588"/>
    <w:rsid w:val="00C24A47"/>
    <w:rsid w:val="00C25416"/>
    <w:rsid w:val="00C25429"/>
    <w:rsid w:val="00C26508"/>
    <w:rsid w:val="00C2735F"/>
    <w:rsid w:val="00C27BE1"/>
    <w:rsid w:val="00C301BE"/>
    <w:rsid w:val="00C333DC"/>
    <w:rsid w:val="00C36CE8"/>
    <w:rsid w:val="00C37E19"/>
    <w:rsid w:val="00C40559"/>
    <w:rsid w:val="00C408FB"/>
    <w:rsid w:val="00C4132B"/>
    <w:rsid w:val="00C43FB8"/>
    <w:rsid w:val="00C45A51"/>
    <w:rsid w:val="00C45B73"/>
    <w:rsid w:val="00C4697C"/>
    <w:rsid w:val="00C50690"/>
    <w:rsid w:val="00C506EE"/>
    <w:rsid w:val="00C52367"/>
    <w:rsid w:val="00C60F4E"/>
    <w:rsid w:val="00C61CCE"/>
    <w:rsid w:val="00C623F7"/>
    <w:rsid w:val="00C630DE"/>
    <w:rsid w:val="00C635F9"/>
    <w:rsid w:val="00C63CE0"/>
    <w:rsid w:val="00C656B8"/>
    <w:rsid w:val="00C66C0D"/>
    <w:rsid w:val="00C67274"/>
    <w:rsid w:val="00C67A4A"/>
    <w:rsid w:val="00C7053B"/>
    <w:rsid w:val="00C70879"/>
    <w:rsid w:val="00C7131A"/>
    <w:rsid w:val="00C725AC"/>
    <w:rsid w:val="00C73A94"/>
    <w:rsid w:val="00C74B44"/>
    <w:rsid w:val="00C74B84"/>
    <w:rsid w:val="00C75DAB"/>
    <w:rsid w:val="00C80FE2"/>
    <w:rsid w:val="00C820B5"/>
    <w:rsid w:val="00C83A4C"/>
    <w:rsid w:val="00C841AB"/>
    <w:rsid w:val="00C8470A"/>
    <w:rsid w:val="00C84FFC"/>
    <w:rsid w:val="00C86CBB"/>
    <w:rsid w:val="00C87CA5"/>
    <w:rsid w:val="00C87FD3"/>
    <w:rsid w:val="00C95E77"/>
    <w:rsid w:val="00C96CF9"/>
    <w:rsid w:val="00CA0568"/>
    <w:rsid w:val="00CA1002"/>
    <w:rsid w:val="00CA4038"/>
    <w:rsid w:val="00CA47E9"/>
    <w:rsid w:val="00CA7CF3"/>
    <w:rsid w:val="00CB013D"/>
    <w:rsid w:val="00CB1037"/>
    <w:rsid w:val="00CB1EA5"/>
    <w:rsid w:val="00CB3954"/>
    <w:rsid w:val="00CB66AC"/>
    <w:rsid w:val="00CC1C48"/>
    <w:rsid w:val="00CC2592"/>
    <w:rsid w:val="00CC2887"/>
    <w:rsid w:val="00CC3949"/>
    <w:rsid w:val="00CC3BEE"/>
    <w:rsid w:val="00CC47FF"/>
    <w:rsid w:val="00CC48A7"/>
    <w:rsid w:val="00CC49D5"/>
    <w:rsid w:val="00CD2593"/>
    <w:rsid w:val="00CD286F"/>
    <w:rsid w:val="00CD28C2"/>
    <w:rsid w:val="00CD3889"/>
    <w:rsid w:val="00CD4BDE"/>
    <w:rsid w:val="00CD5169"/>
    <w:rsid w:val="00CD5CC3"/>
    <w:rsid w:val="00CD72F9"/>
    <w:rsid w:val="00CE21BE"/>
    <w:rsid w:val="00CE2F36"/>
    <w:rsid w:val="00CE337A"/>
    <w:rsid w:val="00CE7F76"/>
    <w:rsid w:val="00CF390F"/>
    <w:rsid w:val="00CF3F36"/>
    <w:rsid w:val="00CF4012"/>
    <w:rsid w:val="00CF4C7E"/>
    <w:rsid w:val="00CF7F48"/>
    <w:rsid w:val="00D011BE"/>
    <w:rsid w:val="00D012ED"/>
    <w:rsid w:val="00D02408"/>
    <w:rsid w:val="00D02B4B"/>
    <w:rsid w:val="00D02C41"/>
    <w:rsid w:val="00D04BD7"/>
    <w:rsid w:val="00D0602B"/>
    <w:rsid w:val="00D06A94"/>
    <w:rsid w:val="00D11439"/>
    <w:rsid w:val="00D11602"/>
    <w:rsid w:val="00D12B65"/>
    <w:rsid w:val="00D16775"/>
    <w:rsid w:val="00D16B0C"/>
    <w:rsid w:val="00D20555"/>
    <w:rsid w:val="00D21CAC"/>
    <w:rsid w:val="00D221B1"/>
    <w:rsid w:val="00D24036"/>
    <w:rsid w:val="00D24413"/>
    <w:rsid w:val="00D251C4"/>
    <w:rsid w:val="00D25729"/>
    <w:rsid w:val="00D25D9D"/>
    <w:rsid w:val="00D26F8E"/>
    <w:rsid w:val="00D270E6"/>
    <w:rsid w:val="00D2797E"/>
    <w:rsid w:val="00D27C17"/>
    <w:rsid w:val="00D305E2"/>
    <w:rsid w:val="00D323CE"/>
    <w:rsid w:val="00D360BF"/>
    <w:rsid w:val="00D370B3"/>
    <w:rsid w:val="00D4152E"/>
    <w:rsid w:val="00D41B3C"/>
    <w:rsid w:val="00D43EFD"/>
    <w:rsid w:val="00D44A1C"/>
    <w:rsid w:val="00D455F5"/>
    <w:rsid w:val="00D45F6F"/>
    <w:rsid w:val="00D46756"/>
    <w:rsid w:val="00D47D21"/>
    <w:rsid w:val="00D50149"/>
    <w:rsid w:val="00D51794"/>
    <w:rsid w:val="00D521DB"/>
    <w:rsid w:val="00D52757"/>
    <w:rsid w:val="00D52C42"/>
    <w:rsid w:val="00D54C5A"/>
    <w:rsid w:val="00D6003C"/>
    <w:rsid w:val="00D604A2"/>
    <w:rsid w:val="00D60829"/>
    <w:rsid w:val="00D6157E"/>
    <w:rsid w:val="00D6221B"/>
    <w:rsid w:val="00D62A9C"/>
    <w:rsid w:val="00D630EF"/>
    <w:rsid w:val="00D64A76"/>
    <w:rsid w:val="00D65AD7"/>
    <w:rsid w:val="00D66AD9"/>
    <w:rsid w:val="00D67084"/>
    <w:rsid w:val="00D72FCD"/>
    <w:rsid w:val="00D7744A"/>
    <w:rsid w:val="00D77AFA"/>
    <w:rsid w:val="00D80743"/>
    <w:rsid w:val="00D81F1F"/>
    <w:rsid w:val="00D82AC4"/>
    <w:rsid w:val="00D82DC9"/>
    <w:rsid w:val="00D85C61"/>
    <w:rsid w:val="00D8753D"/>
    <w:rsid w:val="00D90D8D"/>
    <w:rsid w:val="00D91171"/>
    <w:rsid w:val="00D92239"/>
    <w:rsid w:val="00D92D58"/>
    <w:rsid w:val="00D92DE9"/>
    <w:rsid w:val="00D94846"/>
    <w:rsid w:val="00D95876"/>
    <w:rsid w:val="00D96A54"/>
    <w:rsid w:val="00DA01F2"/>
    <w:rsid w:val="00DA08E6"/>
    <w:rsid w:val="00DA0914"/>
    <w:rsid w:val="00DA1574"/>
    <w:rsid w:val="00DA354B"/>
    <w:rsid w:val="00DA5BD9"/>
    <w:rsid w:val="00DA616A"/>
    <w:rsid w:val="00DA71AF"/>
    <w:rsid w:val="00DB0D31"/>
    <w:rsid w:val="00DB154D"/>
    <w:rsid w:val="00DB15DC"/>
    <w:rsid w:val="00DB2C57"/>
    <w:rsid w:val="00DB3418"/>
    <w:rsid w:val="00DB415E"/>
    <w:rsid w:val="00DC05E5"/>
    <w:rsid w:val="00DC27E0"/>
    <w:rsid w:val="00DC3418"/>
    <w:rsid w:val="00DC38A5"/>
    <w:rsid w:val="00DC579A"/>
    <w:rsid w:val="00DD1976"/>
    <w:rsid w:val="00DD27F9"/>
    <w:rsid w:val="00DD3AF2"/>
    <w:rsid w:val="00DD6403"/>
    <w:rsid w:val="00DE259B"/>
    <w:rsid w:val="00DE3E86"/>
    <w:rsid w:val="00DE50ED"/>
    <w:rsid w:val="00DE5354"/>
    <w:rsid w:val="00DF1284"/>
    <w:rsid w:val="00DF1C83"/>
    <w:rsid w:val="00DF2EBA"/>
    <w:rsid w:val="00DF32A4"/>
    <w:rsid w:val="00DF53CE"/>
    <w:rsid w:val="00DF65F6"/>
    <w:rsid w:val="00DF6730"/>
    <w:rsid w:val="00E008F1"/>
    <w:rsid w:val="00E00EB1"/>
    <w:rsid w:val="00E022FA"/>
    <w:rsid w:val="00E04C56"/>
    <w:rsid w:val="00E04EFA"/>
    <w:rsid w:val="00E07002"/>
    <w:rsid w:val="00E1029C"/>
    <w:rsid w:val="00E129D9"/>
    <w:rsid w:val="00E12A1C"/>
    <w:rsid w:val="00E12D8B"/>
    <w:rsid w:val="00E130F3"/>
    <w:rsid w:val="00E13109"/>
    <w:rsid w:val="00E14385"/>
    <w:rsid w:val="00E15353"/>
    <w:rsid w:val="00E1668E"/>
    <w:rsid w:val="00E17079"/>
    <w:rsid w:val="00E203E8"/>
    <w:rsid w:val="00E213D6"/>
    <w:rsid w:val="00E23637"/>
    <w:rsid w:val="00E24191"/>
    <w:rsid w:val="00E2440C"/>
    <w:rsid w:val="00E25044"/>
    <w:rsid w:val="00E276F1"/>
    <w:rsid w:val="00E27828"/>
    <w:rsid w:val="00E3049D"/>
    <w:rsid w:val="00E3072B"/>
    <w:rsid w:val="00E307E2"/>
    <w:rsid w:val="00E32479"/>
    <w:rsid w:val="00E378A8"/>
    <w:rsid w:val="00E379D4"/>
    <w:rsid w:val="00E401EA"/>
    <w:rsid w:val="00E40D99"/>
    <w:rsid w:val="00E410C6"/>
    <w:rsid w:val="00E45AD1"/>
    <w:rsid w:val="00E461BD"/>
    <w:rsid w:val="00E46953"/>
    <w:rsid w:val="00E534A1"/>
    <w:rsid w:val="00E53BB0"/>
    <w:rsid w:val="00E542AE"/>
    <w:rsid w:val="00E5533A"/>
    <w:rsid w:val="00E558BB"/>
    <w:rsid w:val="00E55D82"/>
    <w:rsid w:val="00E5674C"/>
    <w:rsid w:val="00E60B24"/>
    <w:rsid w:val="00E61A7A"/>
    <w:rsid w:val="00E61B82"/>
    <w:rsid w:val="00E62B6B"/>
    <w:rsid w:val="00E62EF9"/>
    <w:rsid w:val="00E64665"/>
    <w:rsid w:val="00E6687F"/>
    <w:rsid w:val="00E66C76"/>
    <w:rsid w:val="00E71C2F"/>
    <w:rsid w:val="00E71C4A"/>
    <w:rsid w:val="00E71E09"/>
    <w:rsid w:val="00E7231E"/>
    <w:rsid w:val="00E7691B"/>
    <w:rsid w:val="00E8191B"/>
    <w:rsid w:val="00E8240F"/>
    <w:rsid w:val="00E83407"/>
    <w:rsid w:val="00E839FD"/>
    <w:rsid w:val="00E84EED"/>
    <w:rsid w:val="00E873DC"/>
    <w:rsid w:val="00E9046E"/>
    <w:rsid w:val="00E90B74"/>
    <w:rsid w:val="00E9207B"/>
    <w:rsid w:val="00E929BB"/>
    <w:rsid w:val="00E93056"/>
    <w:rsid w:val="00E94361"/>
    <w:rsid w:val="00E96124"/>
    <w:rsid w:val="00E96B64"/>
    <w:rsid w:val="00E96CB3"/>
    <w:rsid w:val="00E97486"/>
    <w:rsid w:val="00EA133B"/>
    <w:rsid w:val="00EA2F2A"/>
    <w:rsid w:val="00EA3AA7"/>
    <w:rsid w:val="00EA587C"/>
    <w:rsid w:val="00EA627B"/>
    <w:rsid w:val="00EB0FE6"/>
    <w:rsid w:val="00EB14F6"/>
    <w:rsid w:val="00EB6F65"/>
    <w:rsid w:val="00EB7242"/>
    <w:rsid w:val="00EC074C"/>
    <w:rsid w:val="00EC11EB"/>
    <w:rsid w:val="00EC2085"/>
    <w:rsid w:val="00EC241C"/>
    <w:rsid w:val="00EC5B1B"/>
    <w:rsid w:val="00ED02C4"/>
    <w:rsid w:val="00ED1F2B"/>
    <w:rsid w:val="00ED2DCD"/>
    <w:rsid w:val="00ED3EDD"/>
    <w:rsid w:val="00ED3FB9"/>
    <w:rsid w:val="00ED4DE0"/>
    <w:rsid w:val="00ED6285"/>
    <w:rsid w:val="00ED6750"/>
    <w:rsid w:val="00EE05D4"/>
    <w:rsid w:val="00EE0DD0"/>
    <w:rsid w:val="00EE1426"/>
    <w:rsid w:val="00EE1B13"/>
    <w:rsid w:val="00EE2738"/>
    <w:rsid w:val="00EE4A71"/>
    <w:rsid w:val="00EE4E6D"/>
    <w:rsid w:val="00EE5147"/>
    <w:rsid w:val="00EE6C0C"/>
    <w:rsid w:val="00EF0A46"/>
    <w:rsid w:val="00EF1008"/>
    <w:rsid w:val="00EF1E04"/>
    <w:rsid w:val="00EF2113"/>
    <w:rsid w:val="00EF21BE"/>
    <w:rsid w:val="00EF23C5"/>
    <w:rsid w:val="00EF3BB0"/>
    <w:rsid w:val="00EF4289"/>
    <w:rsid w:val="00EF60EA"/>
    <w:rsid w:val="00EF651E"/>
    <w:rsid w:val="00EF6676"/>
    <w:rsid w:val="00F01A70"/>
    <w:rsid w:val="00F03764"/>
    <w:rsid w:val="00F04062"/>
    <w:rsid w:val="00F0458B"/>
    <w:rsid w:val="00F04609"/>
    <w:rsid w:val="00F04769"/>
    <w:rsid w:val="00F0497E"/>
    <w:rsid w:val="00F05E53"/>
    <w:rsid w:val="00F1227F"/>
    <w:rsid w:val="00F1339C"/>
    <w:rsid w:val="00F13584"/>
    <w:rsid w:val="00F137AD"/>
    <w:rsid w:val="00F14036"/>
    <w:rsid w:val="00F14690"/>
    <w:rsid w:val="00F148F6"/>
    <w:rsid w:val="00F16EF4"/>
    <w:rsid w:val="00F218D2"/>
    <w:rsid w:val="00F21A64"/>
    <w:rsid w:val="00F22592"/>
    <w:rsid w:val="00F2271B"/>
    <w:rsid w:val="00F22F6C"/>
    <w:rsid w:val="00F26121"/>
    <w:rsid w:val="00F264E1"/>
    <w:rsid w:val="00F30544"/>
    <w:rsid w:val="00F3171A"/>
    <w:rsid w:val="00F323BA"/>
    <w:rsid w:val="00F329BE"/>
    <w:rsid w:val="00F34623"/>
    <w:rsid w:val="00F35823"/>
    <w:rsid w:val="00F35AA6"/>
    <w:rsid w:val="00F370E0"/>
    <w:rsid w:val="00F400C9"/>
    <w:rsid w:val="00F40D5B"/>
    <w:rsid w:val="00F42E13"/>
    <w:rsid w:val="00F45D0A"/>
    <w:rsid w:val="00F46D40"/>
    <w:rsid w:val="00F47926"/>
    <w:rsid w:val="00F507D3"/>
    <w:rsid w:val="00F5229E"/>
    <w:rsid w:val="00F53BF4"/>
    <w:rsid w:val="00F544E2"/>
    <w:rsid w:val="00F659BA"/>
    <w:rsid w:val="00F65E26"/>
    <w:rsid w:val="00F66360"/>
    <w:rsid w:val="00F67C98"/>
    <w:rsid w:val="00F7165E"/>
    <w:rsid w:val="00F71766"/>
    <w:rsid w:val="00F72363"/>
    <w:rsid w:val="00F738AE"/>
    <w:rsid w:val="00F75135"/>
    <w:rsid w:val="00F75675"/>
    <w:rsid w:val="00F75F2A"/>
    <w:rsid w:val="00F837BF"/>
    <w:rsid w:val="00F85A3D"/>
    <w:rsid w:val="00F869DD"/>
    <w:rsid w:val="00F91116"/>
    <w:rsid w:val="00F9307F"/>
    <w:rsid w:val="00F95069"/>
    <w:rsid w:val="00FA120D"/>
    <w:rsid w:val="00FA1D9C"/>
    <w:rsid w:val="00FA1DAE"/>
    <w:rsid w:val="00FA1DE5"/>
    <w:rsid w:val="00FA2DE6"/>
    <w:rsid w:val="00FA34E4"/>
    <w:rsid w:val="00FA3EC3"/>
    <w:rsid w:val="00FA5776"/>
    <w:rsid w:val="00FA73AA"/>
    <w:rsid w:val="00FB020D"/>
    <w:rsid w:val="00FB138C"/>
    <w:rsid w:val="00FB2208"/>
    <w:rsid w:val="00FB230A"/>
    <w:rsid w:val="00FB2558"/>
    <w:rsid w:val="00FB52CC"/>
    <w:rsid w:val="00FB5B5B"/>
    <w:rsid w:val="00FB5CD6"/>
    <w:rsid w:val="00FC45E0"/>
    <w:rsid w:val="00FC4B34"/>
    <w:rsid w:val="00FC671A"/>
    <w:rsid w:val="00FD0FD3"/>
    <w:rsid w:val="00FD3913"/>
    <w:rsid w:val="00FD7075"/>
    <w:rsid w:val="00FE07C3"/>
    <w:rsid w:val="00FE0819"/>
    <w:rsid w:val="00FE2999"/>
    <w:rsid w:val="00FE3C5B"/>
    <w:rsid w:val="00FE45C0"/>
    <w:rsid w:val="00FE5F44"/>
    <w:rsid w:val="00FE6544"/>
    <w:rsid w:val="00FF160D"/>
    <w:rsid w:val="00FF2F24"/>
    <w:rsid w:val="00FF457A"/>
    <w:rsid w:val="00FF51D4"/>
    <w:rsid w:val="00FF553E"/>
    <w:rsid w:val="01068F66"/>
    <w:rsid w:val="012F446D"/>
    <w:rsid w:val="015A9761"/>
    <w:rsid w:val="0164971B"/>
    <w:rsid w:val="01E026EA"/>
    <w:rsid w:val="01F91010"/>
    <w:rsid w:val="022CE908"/>
    <w:rsid w:val="0233BF59"/>
    <w:rsid w:val="02644274"/>
    <w:rsid w:val="029F89B1"/>
    <w:rsid w:val="02BC59CC"/>
    <w:rsid w:val="02F1024D"/>
    <w:rsid w:val="03191A16"/>
    <w:rsid w:val="039F604D"/>
    <w:rsid w:val="03BF3424"/>
    <w:rsid w:val="03DBEDC0"/>
    <w:rsid w:val="042BE667"/>
    <w:rsid w:val="045373D8"/>
    <w:rsid w:val="048F4E5E"/>
    <w:rsid w:val="04C4EB24"/>
    <w:rsid w:val="05783F31"/>
    <w:rsid w:val="060FB4DA"/>
    <w:rsid w:val="064B4DB9"/>
    <w:rsid w:val="06A14C7F"/>
    <w:rsid w:val="06A9C61E"/>
    <w:rsid w:val="06AE0ADF"/>
    <w:rsid w:val="06AFCB28"/>
    <w:rsid w:val="07772F57"/>
    <w:rsid w:val="07AEC793"/>
    <w:rsid w:val="081C9B38"/>
    <w:rsid w:val="08234081"/>
    <w:rsid w:val="083158AF"/>
    <w:rsid w:val="08B041F4"/>
    <w:rsid w:val="090D924F"/>
    <w:rsid w:val="097D03D1"/>
    <w:rsid w:val="09F973C0"/>
    <w:rsid w:val="0A5E7C5A"/>
    <w:rsid w:val="0A9D4CE8"/>
    <w:rsid w:val="0AC1FA70"/>
    <w:rsid w:val="0AD6DBF5"/>
    <w:rsid w:val="0BC1CFB8"/>
    <w:rsid w:val="0BE67D54"/>
    <w:rsid w:val="0C1DFEE1"/>
    <w:rsid w:val="0C276435"/>
    <w:rsid w:val="0C31E377"/>
    <w:rsid w:val="0C3D09F1"/>
    <w:rsid w:val="0C4C6CDD"/>
    <w:rsid w:val="0C6652AA"/>
    <w:rsid w:val="0C97E9B9"/>
    <w:rsid w:val="0D10F3D7"/>
    <w:rsid w:val="0DAA5B0A"/>
    <w:rsid w:val="0DB00DDD"/>
    <w:rsid w:val="0DBE2BBD"/>
    <w:rsid w:val="0E1A8ED1"/>
    <w:rsid w:val="0E24521B"/>
    <w:rsid w:val="0E960BB2"/>
    <w:rsid w:val="0EF1B7CD"/>
    <w:rsid w:val="0F26CD49"/>
    <w:rsid w:val="0F5C7B17"/>
    <w:rsid w:val="0F78824C"/>
    <w:rsid w:val="0FA07347"/>
    <w:rsid w:val="0FBE6519"/>
    <w:rsid w:val="0FE7F00E"/>
    <w:rsid w:val="0FE800C0"/>
    <w:rsid w:val="0FF44C85"/>
    <w:rsid w:val="103DA31F"/>
    <w:rsid w:val="10998F1A"/>
    <w:rsid w:val="10E25914"/>
    <w:rsid w:val="10ED5913"/>
    <w:rsid w:val="111323AC"/>
    <w:rsid w:val="11258F00"/>
    <w:rsid w:val="1125C094"/>
    <w:rsid w:val="1138B516"/>
    <w:rsid w:val="117182FD"/>
    <w:rsid w:val="120B64CE"/>
    <w:rsid w:val="122DC08E"/>
    <w:rsid w:val="12870F15"/>
    <w:rsid w:val="12FC77B3"/>
    <w:rsid w:val="13569CF2"/>
    <w:rsid w:val="1358BE34"/>
    <w:rsid w:val="13AE4F48"/>
    <w:rsid w:val="13CCEFE2"/>
    <w:rsid w:val="13D784FC"/>
    <w:rsid w:val="13ED7664"/>
    <w:rsid w:val="145A4D0D"/>
    <w:rsid w:val="1490DA8A"/>
    <w:rsid w:val="14DB8FB9"/>
    <w:rsid w:val="158C158D"/>
    <w:rsid w:val="15FE4A99"/>
    <w:rsid w:val="162E3E8C"/>
    <w:rsid w:val="174E7639"/>
    <w:rsid w:val="1760D299"/>
    <w:rsid w:val="1771E97A"/>
    <w:rsid w:val="178BF424"/>
    <w:rsid w:val="18F76F0C"/>
    <w:rsid w:val="19FEDAEA"/>
    <w:rsid w:val="1A0CC172"/>
    <w:rsid w:val="1A389D05"/>
    <w:rsid w:val="1A6A0679"/>
    <w:rsid w:val="1A8FD9C3"/>
    <w:rsid w:val="1A98792F"/>
    <w:rsid w:val="1B3D4B92"/>
    <w:rsid w:val="1B4A76EB"/>
    <w:rsid w:val="1B59A42A"/>
    <w:rsid w:val="1C1A6797"/>
    <w:rsid w:val="1C2F01F5"/>
    <w:rsid w:val="1C6AAAA8"/>
    <w:rsid w:val="1C9B55DA"/>
    <w:rsid w:val="1D25D7E5"/>
    <w:rsid w:val="1D2AF8CA"/>
    <w:rsid w:val="1D4AED4C"/>
    <w:rsid w:val="1D7B5728"/>
    <w:rsid w:val="1D976074"/>
    <w:rsid w:val="1E2BC917"/>
    <w:rsid w:val="1E52409C"/>
    <w:rsid w:val="1E553920"/>
    <w:rsid w:val="1E91AD83"/>
    <w:rsid w:val="1EB2CF10"/>
    <w:rsid w:val="1ECDBC4A"/>
    <w:rsid w:val="1F5169FF"/>
    <w:rsid w:val="1F7C611E"/>
    <w:rsid w:val="1F9FC372"/>
    <w:rsid w:val="1FB0AF3D"/>
    <w:rsid w:val="1FB0ECEF"/>
    <w:rsid w:val="1FC34032"/>
    <w:rsid w:val="20012E69"/>
    <w:rsid w:val="200AEF36"/>
    <w:rsid w:val="201E0547"/>
    <w:rsid w:val="2022AF64"/>
    <w:rsid w:val="20F15369"/>
    <w:rsid w:val="20F3AEFD"/>
    <w:rsid w:val="20FC39EA"/>
    <w:rsid w:val="21099663"/>
    <w:rsid w:val="210E3187"/>
    <w:rsid w:val="212DDF61"/>
    <w:rsid w:val="21A8C06A"/>
    <w:rsid w:val="220D2E94"/>
    <w:rsid w:val="2262BEC8"/>
    <w:rsid w:val="22810ECF"/>
    <w:rsid w:val="22B68974"/>
    <w:rsid w:val="22E50EB4"/>
    <w:rsid w:val="233480B7"/>
    <w:rsid w:val="236BE4AF"/>
    <w:rsid w:val="23ABC062"/>
    <w:rsid w:val="24203DBD"/>
    <w:rsid w:val="246FBA7B"/>
    <w:rsid w:val="24996D52"/>
    <w:rsid w:val="24C4A804"/>
    <w:rsid w:val="2528E60A"/>
    <w:rsid w:val="2532F4DD"/>
    <w:rsid w:val="25330854"/>
    <w:rsid w:val="253FC413"/>
    <w:rsid w:val="2563F67F"/>
    <w:rsid w:val="25A12BE1"/>
    <w:rsid w:val="25A5655B"/>
    <w:rsid w:val="264BDF08"/>
    <w:rsid w:val="2652BE0C"/>
    <w:rsid w:val="26628FC8"/>
    <w:rsid w:val="269F0556"/>
    <w:rsid w:val="27553FF0"/>
    <w:rsid w:val="278BDD01"/>
    <w:rsid w:val="279EB93B"/>
    <w:rsid w:val="28174345"/>
    <w:rsid w:val="281BABAD"/>
    <w:rsid w:val="281C7E08"/>
    <w:rsid w:val="289787B8"/>
    <w:rsid w:val="28A2C018"/>
    <w:rsid w:val="28D46C76"/>
    <w:rsid w:val="291A9D6B"/>
    <w:rsid w:val="29784364"/>
    <w:rsid w:val="29B2297C"/>
    <w:rsid w:val="29BD1D94"/>
    <w:rsid w:val="29F6E278"/>
    <w:rsid w:val="2A0DCA1D"/>
    <w:rsid w:val="2A1FE38E"/>
    <w:rsid w:val="2A373E24"/>
    <w:rsid w:val="2AA6CEDF"/>
    <w:rsid w:val="2B839313"/>
    <w:rsid w:val="2B94B278"/>
    <w:rsid w:val="2BC4F7F5"/>
    <w:rsid w:val="2C0D0B59"/>
    <w:rsid w:val="2C2DBEFA"/>
    <w:rsid w:val="2C4D3B69"/>
    <w:rsid w:val="2C661AC1"/>
    <w:rsid w:val="2C6728C1"/>
    <w:rsid w:val="2CBDE803"/>
    <w:rsid w:val="2CFCFC39"/>
    <w:rsid w:val="2D869A11"/>
    <w:rsid w:val="2D91F3E3"/>
    <w:rsid w:val="2DAB7A92"/>
    <w:rsid w:val="2DE25D16"/>
    <w:rsid w:val="2E2B3F3F"/>
    <w:rsid w:val="2E346CD7"/>
    <w:rsid w:val="2E6E1603"/>
    <w:rsid w:val="2E7A71A6"/>
    <w:rsid w:val="2E88706B"/>
    <w:rsid w:val="2E97041A"/>
    <w:rsid w:val="2EE75B4F"/>
    <w:rsid w:val="2FF977A2"/>
    <w:rsid w:val="302C33E2"/>
    <w:rsid w:val="30ACEE4C"/>
    <w:rsid w:val="30B9513E"/>
    <w:rsid w:val="30C89512"/>
    <w:rsid w:val="30F488C1"/>
    <w:rsid w:val="312F7DE4"/>
    <w:rsid w:val="314342B1"/>
    <w:rsid w:val="319DD0D2"/>
    <w:rsid w:val="31B7841C"/>
    <w:rsid w:val="31C8929B"/>
    <w:rsid w:val="31D59E08"/>
    <w:rsid w:val="31FF434D"/>
    <w:rsid w:val="32263E52"/>
    <w:rsid w:val="323339FE"/>
    <w:rsid w:val="32525D23"/>
    <w:rsid w:val="3259C600"/>
    <w:rsid w:val="3283015D"/>
    <w:rsid w:val="328C4332"/>
    <w:rsid w:val="33A430C8"/>
    <w:rsid w:val="33D297A2"/>
    <w:rsid w:val="34070711"/>
    <w:rsid w:val="34A2A379"/>
    <w:rsid w:val="34C01A39"/>
    <w:rsid w:val="34C4BE6F"/>
    <w:rsid w:val="3548B577"/>
    <w:rsid w:val="364C2E4E"/>
    <w:rsid w:val="367AFC6A"/>
    <w:rsid w:val="369AE580"/>
    <w:rsid w:val="36A9ED5E"/>
    <w:rsid w:val="36EBD67C"/>
    <w:rsid w:val="379051BB"/>
    <w:rsid w:val="37A83C0D"/>
    <w:rsid w:val="37ABC3D5"/>
    <w:rsid w:val="37C94680"/>
    <w:rsid w:val="37DBDE76"/>
    <w:rsid w:val="37F655FF"/>
    <w:rsid w:val="38512398"/>
    <w:rsid w:val="3851CA55"/>
    <w:rsid w:val="387AF708"/>
    <w:rsid w:val="38972BB8"/>
    <w:rsid w:val="38F08B2F"/>
    <w:rsid w:val="395E0699"/>
    <w:rsid w:val="39795CC1"/>
    <w:rsid w:val="39A99CBD"/>
    <w:rsid w:val="39E7DCD6"/>
    <w:rsid w:val="3A1CF85A"/>
    <w:rsid w:val="3A26087D"/>
    <w:rsid w:val="3A472F08"/>
    <w:rsid w:val="3A7E1D7A"/>
    <w:rsid w:val="3AB93BA5"/>
    <w:rsid w:val="3ABD43CA"/>
    <w:rsid w:val="3AE817AA"/>
    <w:rsid w:val="3B067A21"/>
    <w:rsid w:val="3BC8F0AB"/>
    <w:rsid w:val="3D961E3A"/>
    <w:rsid w:val="3DA18ADD"/>
    <w:rsid w:val="3DD41F2D"/>
    <w:rsid w:val="3E04D0D8"/>
    <w:rsid w:val="3E6C7D52"/>
    <w:rsid w:val="3EE4104C"/>
    <w:rsid w:val="3F000F00"/>
    <w:rsid w:val="3F173C85"/>
    <w:rsid w:val="3F193B87"/>
    <w:rsid w:val="3F7BB2B3"/>
    <w:rsid w:val="3FF0CF81"/>
    <w:rsid w:val="4016F8A9"/>
    <w:rsid w:val="405C2953"/>
    <w:rsid w:val="40717C8B"/>
    <w:rsid w:val="4098AEBD"/>
    <w:rsid w:val="409A02D3"/>
    <w:rsid w:val="40D892A8"/>
    <w:rsid w:val="410FAF12"/>
    <w:rsid w:val="4132BF04"/>
    <w:rsid w:val="413D9A5A"/>
    <w:rsid w:val="4149807D"/>
    <w:rsid w:val="41FB8016"/>
    <w:rsid w:val="427FDF6D"/>
    <w:rsid w:val="42B1A674"/>
    <w:rsid w:val="42DC9683"/>
    <w:rsid w:val="43384B16"/>
    <w:rsid w:val="438B7F89"/>
    <w:rsid w:val="438FD4F2"/>
    <w:rsid w:val="43CC4195"/>
    <w:rsid w:val="43E1B76A"/>
    <w:rsid w:val="4427F6BD"/>
    <w:rsid w:val="4473650D"/>
    <w:rsid w:val="4476A223"/>
    <w:rsid w:val="4479C7BC"/>
    <w:rsid w:val="449D2AD1"/>
    <w:rsid w:val="44A846E7"/>
    <w:rsid w:val="451A6BC5"/>
    <w:rsid w:val="459587E8"/>
    <w:rsid w:val="45A0F338"/>
    <w:rsid w:val="45D8E240"/>
    <w:rsid w:val="4630CBDD"/>
    <w:rsid w:val="464E66B7"/>
    <w:rsid w:val="46615580"/>
    <w:rsid w:val="46A68E27"/>
    <w:rsid w:val="46AE0173"/>
    <w:rsid w:val="46B2CCDF"/>
    <w:rsid w:val="46CCFB2E"/>
    <w:rsid w:val="46EFF664"/>
    <w:rsid w:val="4768FFD4"/>
    <w:rsid w:val="476E35EB"/>
    <w:rsid w:val="4863B36D"/>
    <w:rsid w:val="48A07765"/>
    <w:rsid w:val="48CC45A6"/>
    <w:rsid w:val="497DE984"/>
    <w:rsid w:val="499F508E"/>
    <w:rsid w:val="49ACBFFD"/>
    <w:rsid w:val="49B77520"/>
    <w:rsid w:val="49BE538B"/>
    <w:rsid w:val="49DEA3A6"/>
    <w:rsid w:val="49EB554D"/>
    <w:rsid w:val="4A1B64F8"/>
    <w:rsid w:val="4A2168F4"/>
    <w:rsid w:val="4A243DC8"/>
    <w:rsid w:val="4A381C7C"/>
    <w:rsid w:val="4AC1DB09"/>
    <w:rsid w:val="4AC4C697"/>
    <w:rsid w:val="4AF0FCF6"/>
    <w:rsid w:val="4AF60458"/>
    <w:rsid w:val="4B0620B1"/>
    <w:rsid w:val="4B2660F5"/>
    <w:rsid w:val="4B72DAF2"/>
    <w:rsid w:val="4BCFEBB2"/>
    <w:rsid w:val="4CD07EFC"/>
    <w:rsid w:val="4CD136FE"/>
    <w:rsid w:val="4D2BCA4D"/>
    <w:rsid w:val="4D38DAFC"/>
    <w:rsid w:val="4D4D9959"/>
    <w:rsid w:val="4D81DEF2"/>
    <w:rsid w:val="4DD7CE3F"/>
    <w:rsid w:val="4DF99324"/>
    <w:rsid w:val="4E30F48E"/>
    <w:rsid w:val="4E486F2A"/>
    <w:rsid w:val="4E4E1787"/>
    <w:rsid w:val="4E86029B"/>
    <w:rsid w:val="4F09B345"/>
    <w:rsid w:val="4F5F8362"/>
    <w:rsid w:val="4F78BBFB"/>
    <w:rsid w:val="4FE88864"/>
    <w:rsid w:val="4FFDBFAE"/>
    <w:rsid w:val="50042DD9"/>
    <w:rsid w:val="5095174A"/>
    <w:rsid w:val="5097AF82"/>
    <w:rsid w:val="50AA7754"/>
    <w:rsid w:val="5108ACAF"/>
    <w:rsid w:val="513E8644"/>
    <w:rsid w:val="520170F3"/>
    <w:rsid w:val="525574A5"/>
    <w:rsid w:val="52E37DB2"/>
    <w:rsid w:val="52E3E6D1"/>
    <w:rsid w:val="53306BF6"/>
    <w:rsid w:val="53508450"/>
    <w:rsid w:val="5390ACA6"/>
    <w:rsid w:val="53E919E4"/>
    <w:rsid w:val="541BC87A"/>
    <w:rsid w:val="542F76A9"/>
    <w:rsid w:val="5458A4C2"/>
    <w:rsid w:val="546AE554"/>
    <w:rsid w:val="54707A93"/>
    <w:rsid w:val="549BAEE5"/>
    <w:rsid w:val="54A088BA"/>
    <w:rsid w:val="54A2FA32"/>
    <w:rsid w:val="54FEC807"/>
    <w:rsid w:val="557BDE4C"/>
    <w:rsid w:val="55E31963"/>
    <w:rsid w:val="56715739"/>
    <w:rsid w:val="5678A544"/>
    <w:rsid w:val="567C60A4"/>
    <w:rsid w:val="567E2709"/>
    <w:rsid w:val="56B68113"/>
    <w:rsid w:val="56F30350"/>
    <w:rsid w:val="572DB2C6"/>
    <w:rsid w:val="5753E5AD"/>
    <w:rsid w:val="575D89B1"/>
    <w:rsid w:val="5767FB16"/>
    <w:rsid w:val="5791EBEB"/>
    <w:rsid w:val="57A11A13"/>
    <w:rsid w:val="57BED06B"/>
    <w:rsid w:val="57CAB66D"/>
    <w:rsid w:val="5829F48B"/>
    <w:rsid w:val="582EEABA"/>
    <w:rsid w:val="58451E36"/>
    <w:rsid w:val="58559508"/>
    <w:rsid w:val="58D52C8A"/>
    <w:rsid w:val="5929F992"/>
    <w:rsid w:val="59412825"/>
    <w:rsid w:val="5958DBBD"/>
    <w:rsid w:val="598CD322"/>
    <w:rsid w:val="59B96292"/>
    <w:rsid w:val="59BACB7B"/>
    <w:rsid w:val="5A0E8161"/>
    <w:rsid w:val="5A259044"/>
    <w:rsid w:val="5A42249F"/>
    <w:rsid w:val="5A5E8CBB"/>
    <w:rsid w:val="5A9C759B"/>
    <w:rsid w:val="5AF475E6"/>
    <w:rsid w:val="5B242610"/>
    <w:rsid w:val="5B823393"/>
    <w:rsid w:val="5B8392F7"/>
    <w:rsid w:val="5BE0E131"/>
    <w:rsid w:val="5BE68AB8"/>
    <w:rsid w:val="5C43B2D3"/>
    <w:rsid w:val="5C78099C"/>
    <w:rsid w:val="5CB180EC"/>
    <w:rsid w:val="5CCDA6DC"/>
    <w:rsid w:val="5D0E0CA2"/>
    <w:rsid w:val="5D1B670F"/>
    <w:rsid w:val="5D512ABA"/>
    <w:rsid w:val="5D545780"/>
    <w:rsid w:val="5D6543BA"/>
    <w:rsid w:val="5D732F93"/>
    <w:rsid w:val="5DFA7CD9"/>
    <w:rsid w:val="5E1D73D1"/>
    <w:rsid w:val="5E3A2AC8"/>
    <w:rsid w:val="5E8A5634"/>
    <w:rsid w:val="5EA4D0F5"/>
    <w:rsid w:val="5EAE857D"/>
    <w:rsid w:val="5ED72755"/>
    <w:rsid w:val="5EEDDA7B"/>
    <w:rsid w:val="5F19D0B8"/>
    <w:rsid w:val="5F672762"/>
    <w:rsid w:val="5F8706D9"/>
    <w:rsid w:val="5FFA2DF8"/>
    <w:rsid w:val="60011B1F"/>
    <w:rsid w:val="604B617C"/>
    <w:rsid w:val="60720093"/>
    <w:rsid w:val="607CFF03"/>
    <w:rsid w:val="608C413C"/>
    <w:rsid w:val="60C85B1A"/>
    <w:rsid w:val="61790202"/>
    <w:rsid w:val="617C7592"/>
    <w:rsid w:val="619A5DCA"/>
    <w:rsid w:val="61FE6ED7"/>
    <w:rsid w:val="61FED25E"/>
    <w:rsid w:val="621E6221"/>
    <w:rsid w:val="625C8DFD"/>
    <w:rsid w:val="6263797A"/>
    <w:rsid w:val="627C6726"/>
    <w:rsid w:val="62D6D127"/>
    <w:rsid w:val="62E66B1B"/>
    <w:rsid w:val="6309AFC1"/>
    <w:rsid w:val="636C8C5B"/>
    <w:rsid w:val="6379254E"/>
    <w:rsid w:val="63DD7BF7"/>
    <w:rsid w:val="6400ABC8"/>
    <w:rsid w:val="6405B629"/>
    <w:rsid w:val="6455F586"/>
    <w:rsid w:val="64FC8FB1"/>
    <w:rsid w:val="656FEF18"/>
    <w:rsid w:val="65B4045B"/>
    <w:rsid w:val="65C7F5B8"/>
    <w:rsid w:val="6619159C"/>
    <w:rsid w:val="66735BF9"/>
    <w:rsid w:val="66A3879D"/>
    <w:rsid w:val="66C808FA"/>
    <w:rsid w:val="66FF42B3"/>
    <w:rsid w:val="6719CA99"/>
    <w:rsid w:val="6732CE61"/>
    <w:rsid w:val="67D12B45"/>
    <w:rsid w:val="684C126D"/>
    <w:rsid w:val="686DFD97"/>
    <w:rsid w:val="689DC4C8"/>
    <w:rsid w:val="68A3E0C8"/>
    <w:rsid w:val="68A5B483"/>
    <w:rsid w:val="68E14914"/>
    <w:rsid w:val="68E56274"/>
    <w:rsid w:val="6926697F"/>
    <w:rsid w:val="692F065E"/>
    <w:rsid w:val="69432FC3"/>
    <w:rsid w:val="69E9E767"/>
    <w:rsid w:val="6A3151CD"/>
    <w:rsid w:val="6A6AEFCB"/>
    <w:rsid w:val="6A7B5661"/>
    <w:rsid w:val="6A7E9D95"/>
    <w:rsid w:val="6AE0E3CD"/>
    <w:rsid w:val="6AF1A9E0"/>
    <w:rsid w:val="6B5AF99E"/>
    <w:rsid w:val="6B72C7F1"/>
    <w:rsid w:val="6B960AA0"/>
    <w:rsid w:val="6C01C500"/>
    <w:rsid w:val="6D19EC3E"/>
    <w:rsid w:val="6D2D1B46"/>
    <w:rsid w:val="6D2DBAE9"/>
    <w:rsid w:val="6D31515A"/>
    <w:rsid w:val="6D9E4353"/>
    <w:rsid w:val="6E30EB7E"/>
    <w:rsid w:val="6EB77EED"/>
    <w:rsid w:val="6F1C7041"/>
    <w:rsid w:val="6F3FEAE9"/>
    <w:rsid w:val="6FA217D7"/>
    <w:rsid w:val="6FB71EE6"/>
    <w:rsid w:val="6FB786B1"/>
    <w:rsid w:val="6FDA26D6"/>
    <w:rsid w:val="704379CC"/>
    <w:rsid w:val="705FFC23"/>
    <w:rsid w:val="70C9986B"/>
    <w:rsid w:val="71A77303"/>
    <w:rsid w:val="71B5E9A0"/>
    <w:rsid w:val="722D0BB7"/>
    <w:rsid w:val="7241549E"/>
    <w:rsid w:val="72A62338"/>
    <w:rsid w:val="72D3C5FA"/>
    <w:rsid w:val="72D64650"/>
    <w:rsid w:val="72DD7BA0"/>
    <w:rsid w:val="72FA4FB0"/>
    <w:rsid w:val="730618E0"/>
    <w:rsid w:val="73261773"/>
    <w:rsid w:val="7326BFA8"/>
    <w:rsid w:val="732FC589"/>
    <w:rsid w:val="734E3BC3"/>
    <w:rsid w:val="740EB3E8"/>
    <w:rsid w:val="743DD49C"/>
    <w:rsid w:val="74946915"/>
    <w:rsid w:val="7539FEC5"/>
    <w:rsid w:val="754D2F4E"/>
    <w:rsid w:val="7576E9EB"/>
    <w:rsid w:val="75DC4D28"/>
    <w:rsid w:val="76508B56"/>
    <w:rsid w:val="76B4154A"/>
    <w:rsid w:val="76C165EA"/>
    <w:rsid w:val="76F88452"/>
    <w:rsid w:val="77411824"/>
    <w:rsid w:val="77680D3B"/>
    <w:rsid w:val="777C250B"/>
    <w:rsid w:val="778A7DA5"/>
    <w:rsid w:val="778E29EC"/>
    <w:rsid w:val="778FFA90"/>
    <w:rsid w:val="7796F193"/>
    <w:rsid w:val="77CD31BD"/>
    <w:rsid w:val="77DC1F2F"/>
    <w:rsid w:val="7845181C"/>
    <w:rsid w:val="78C40C87"/>
    <w:rsid w:val="78CA5EC4"/>
    <w:rsid w:val="790914D0"/>
    <w:rsid w:val="793994CD"/>
    <w:rsid w:val="7947835E"/>
    <w:rsid w:val="794BB7D6"/>
    <w:rsid w:val="797B3219"/>
    <w:rsid w:val="79936691"/>
    <w:rsid w:val="7A111373"/>
    <w:rsid w:val="7A391572"/>
    <w:rsid w:val="7A90B939"/>
    <w:rsid w:val="7A946751"/>
    <w:rsid w:val="7B058A14"/>
    <w:rsid w:val="7B79D7AF"/>
    <w:rsid w:val="7B82A971"/>
    <w:rsid w:val="7BE1B6FF"/>
    <w:rsid w:val="7C090A31"/>
    <w:rsid w:val="7C216AB6"/>
    <w:rsid w:val="7CC50D2D"/>
    <w:rsid w:val="7CCBEC73"/>
    <w:rsid w:val="7CD44AB1"/>
    <w:rsid w:val="7CE01309"/>
    <w:rsid w:val="7CE976CD"/>
    <w:rsid w:val="7D085D40"/>
    <w:rsid w:val="7D42A0DE"/>
    <w:rsid w:val="7D6C1A7E"/>
    <w:rsid w:val="7D87C0C6"/>
    <w:rsid w:val="7DB0E3B4"/>
    <w:rsid w:val="7DBBFDB1"/>
    <w:rsid w:val="7DD4DA0E"/>
    <w:rsid w:val="7E14FAF5"/>
    <w:rsid w:val="7E16959B"/>
    <w:rsid w:val="7EA417BF"/>
    <w:rsid w:val="7EAE4D50"/>
    <w:rsid w:val="7EDF23C2"/>
    <w:rsid w:val="7F048094"/>
    <w:rsid w:val="7F52FD56"/>
    <w:rsid w:val="7FA3FA68"/>
    <w:rsid w:val="7FF5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00F00"/>
  <w15:chartTrackingRefBased/>
  <w15:docId w15:val="{695E239B-9F71-4619-9DA4-B8E63E701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uiPriority w:val="9"/>
    <w:unhideWhenUsed/>
    <w:qFormat/>
    <w:rsid w:val="178BF4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855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rmaltextrun">
    <w:name w:val="normaltextrun"/>
    <w:basedOn w:val="Domylnaczcionkaakapitu"/>
    <w:uiPriority w:val="1"/>
    <w:rsid w:val="178BF424"/>
    <w:rPr>
      <w:rFonts w:asciiTheme="minorHAnsi" w:eastAsiaTheme="minorEastAsia" w:hAnsiTheme="minorHAnsi" w:cstheme="minorBid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178BF424"/>
    <w:rPr>
      <w:color w:val="467886"/>
      <w:u w:val="single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1178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782A"/>
  </w:style>
  <w:style w:type="paragraph" w:styleId="Stopka">
    <w:name w:val="footer"/>
    <w:basedOn w:val="Normalny"/>
    <w:link w:val="StopkaZnak"/>
    <w:uiPriority w:val="99"/>
    <w:unhideWhenUsed/>
    <w:rsid w:val="001178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782A"/>
  </w:style>
  <w:style w:type="paragraph" w:styleId="Legenda">
    <w:name w:val="caption"/>
    <w:basedOn w:val="Normalny"/>
    <w:next w:val="Normalny"/>
    <w:uiPriority w:val="35"/>
    <w:unhideWhenUsed/>
    <w:qFormat/>
    <w:rsid w:val="00B961B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58B"/>
    <w:rPr>
      <w:rFonts w:asciiTheme="majorHAnsi" w:eastAsiaTheme="majorEastAsia" w:hAnsiTheme="majorHAnsi" w:cstheme="majorBidi"/>
      <w:color w:val="0A2F40" w:themeColor="accent1" w:themeShade="7F"/>
    </w:rPr>
  </w:style>
  <w:style w:type="character" w:styleId="Pogrubienie">
    <w:name w:val="Strong"/>
    <w:basedOn w:val="Domylnaczcionkaakapitu"/>
    <w:uiPriority w:val="22"/>
    <w:qFormat/>
    <w:rsid w:val="0048558B"/>
    <w:rPr>
      <w:b/>
      <w:bCs/>
    </w:rPr>
  </w:style>
  <w:style w:type="paragraph" w:styleId="NormalnyWeb">
    <w:name w:val="Normal (Web)"/>
    <w:basedOn w:val="Normalny"/>
    <w:uiPriority w:val="99"/>
    <w:unhideWhenUsed/>
    <w:rsid w:val="00485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8A2C84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A280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C7CF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C7CF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C7C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26" Type="http://schemas.openxmlformats.org/officeDocument/2006/relationships/hyperlink" Target="https://hydro.imgw.pl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meteo.imgw.pl/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yperlink" Target="https://meteo.imgw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https://hydro.imgw.pl/" TargetMode="External"/><Relationship Id="rId29" Type="http://schemas.openxmlformats.org/officeDocument/2006/relationships/hyperlink" Target="http://gory.imgw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hyperlink" Target="mailto:@imgwmeteo.bsky.socia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hyperlink" Target="mailto:biuroprasowe@imgw.pl" TargetMode="External"/><Relationship Id="rId28" Type="http://schemas.openxmlformats.org/officeDocument/2006/relationships/hyperlink" Target="http://aplikacjameteo.imgw.pl/" TargetMode="External"/><Relationship Id="rId10" Type="http://schemas.openxmlformats.org/officeDocument/2006/relationships/hyperlink" Target="https://meteo.imgw.pl/dyn/index.html" TargetMode="External"/><Relationship Id="rId19" Type="http://schemas.openxmlformats.org/officeDocument/2006/relationships/image" Target="media/image9.png"/><Relationship Id="rId31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jpeg"/><Relationship Id="rId22" Type="http://schemas.openxmlformats.org/officeDocument/2006/relationships/hyperlink" Target="https://hydro.imgw.pl/" TargetMode="External"/><Relationship Id="rId27" Type="http://schemas.openxmlformats.org/officeDocument/2006/relationships/hyperlink" Target="https://modele.imgw.pl/" TargetMode="External"/><Relationship Id="rId30" Type="http://schemas.openxmlformats.org/officeDocument/2006/relationships/hyperlink" Target="http://widgetmeteo.imgw.pl/" TargetMode="External"/><Relationship Id="rId8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svg"/><Relationship Id="rId2" Type="http://schemas.openxmlformats.org/officeDocument/2006/relationships/hyperlink" Target="mailto:biuroprasowe@imgw.pl" TargetMode="External"/><Relationship Id="rId1" Type="http://schemas.openxmlformats.org/officeDocument/2006/relationships/hyperlink" Target="mailto:biuroprasowe@imgw.pl" TargetMode="External"/><Relationship Id="rId4" Type="http://schemas.openxmlformats.org/officeDocument/2006/relationships/image" Target="file:///E:\OneDrive%20-%20IMGW-PIB\AAA%20PRACA\IMGW\000\000%20MATERIALY%20GRAFICZNE\01_LOGOTYP\01%20IMGW-PIB%20LOGO%20PODSTAWOWE%20POLSKIE\IMGW-PIB_LOGO_PODSTAWOWE_PL_RGB.sv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FBA80B3DBE294F899EE3903B81CF82" ma:contentTypeVersion="13" ma:contentTypeDescription="Create a new document." ma:contentTypeScope="" ma:versionID="82fe0c08a73725723e95d6ce99205122">
  <xsd:schema xmlns:xsd="http://www.w3.org/2001/XMLSchema" xmlns:xs="http://www.w3.org/2001/XMLSchema" xmlns:p="http://schemas.microsoft.com/office/2006/metadata/properties" xmlns:ns2="9578b7e4-3e10-4b83-adcf-67d19346f1e4" xmlns:ns3="3a6d819a-86f9-47c7-8abe-c3f49256f196" targetNamespace="http://schemas.microsoft.com/office/2006/metadata/properties" ma:root="true" ma:fieldsID="1ef9d7ec31eb420e27ef56f35b6ed8c7" ns2:_="" ns3:_="">
    <xsd:import namespace="9578b7e4-3e10-4b83-adcf-67d19346f1e4"/>
    <xsd:import namespace="3a6d819a-86f9-47c7-8abe-c3f49256f1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8b7e4-3e10-4b83-adcf-67d19346f1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771ac8e-4c5f-410f-93a8-50544311f4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d819a-86f9-47c7-8abe-c3f49256f19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ff0972-9930-4f44-a010-afde63d2ed8b}" ma:internalName="TaxCatchAll" ma:showField="CatchAllData" ma:web="3a6d819a-86f9-47c7-8abe-c3f49256f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78b7e4-3e10-4b83-adcf-67d19346f1e4">
      <Terms xmlns="http://schemas.microsoft.com/office/infopath/2007/PartnerControls"/>
    </lcf76f155ced4ddcb4097134ff3c332f>
    <TaxCatchAll xmlns="3a6d819a-86f9-47c7-8abe-c3f49256f196" xsi:nil="true"/>
  </documentManagement>
</p:properties>
</file>

<file path=customXml/itemProps1.xml><?xml version="1.0" encoding="utf-8"?>
<ds:datastoreItem xmlns:ds="http://schemas.openxmlformats.org/officeDocument/2006/customXml" ds:itemID="{3CDB5E59-06EF-4682-80E5-6FA30B5B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78b7e4-3e10-4b83-adcf-67d19346f1e4"/>
    <ds:schemaRef ds:uri="3a6d819a-86f9-47c7-8abe-c3f49256f1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5BC6C9-80CC-40D0-914B-966A082CD1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3030D4-97F2-4608-8E69-3F28D24AF345}">
  <ds:schemaRefs>
    <ds:schemaRef ds:uri="3a6d819a-86f9-47c7-8abe-c3f49256f196"/>
    <ds:schemaRef ds:uri="http://schemas.openxmlformats.org/package/2006/metadata/core-properties"/>
    <ds:schemaRef ds:uri="http://purl.org/dc/terms/"/>
    <ds:schemaRef ds:uri="9578b7e4-3e10-4b83-adcf-67d19346f1e4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11</Pages>
  <Words>1366</Words>
  <Characters>8201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9548</CharactersWithSpaces>
  <SharedDoc>false</SharedDoc>
  <HLinks>
    <vt:vector size="78" baseType="variant">
      <vt:variant>
        <vt:i4>6750263</vt:i4>
      </vt:variant>
      <vt:variant>
        <vt:i4>33</vt:i4>
      </vt:variant>
      <vt:variant>
        <vt:i4>0</vt:i4>
      </vt:variant>
      <vt:variant>
        <vt:i4>5</vt:i4>
      </vt:variant>
      <vt:variant>
        <vt:lpwstr>http://widgetmeteo.imgw.pl/</vt:lpwstr>
      </vt:variant>
      <vt:variant>
        <vt:lpwstr/>
      </vt:variant>
      <vt:variant>
        <vt:i4>5570643</vt:i4>
      </vt:variant>
      <vt:variant>
        <vt:i4>30</vt:i4>
      </vt:variant>
      <vt:variant>
        <vt:i4>0</vt:i4>
      </vt:variant>
      <vt:variant>
        <vt:i4>5</vt:i4>
      </vt:variant>
      <vt:variant>
        <vt:lpwstr>http://gory.imgw.pl/</vt:lpwstr>
      </vt:variant>
      <vt:variant>
        <vt:lpwstr/>
      </vt:variant>
      <vt:variant>
        <vt:i4>2359329</vt:i4>
      </vt:variant>
      <vt:variant>
        <vt:i4>27</vt:i4>
      </vt:variant>
      <vt:variant>
        <vt:i4>0</vt:i4>
      </vt:variant>
      <vt:variant>
        <vt:i4>5</vt:i4>
      </vt:variant>
      <vt:variant>
        <vt:lpwstr>http://aplikacjameteo.imgw.pl/</vt:lpwstr>
      </vt:variant>
      <vt:variant>
        <vt:lpwstr/>
      </vt:variant>
      <vt:variant>
        <vt:i4>3276897</vt:i4>
      </vt:variant>
      <vt:variant>
        <vt:i4>24</vt:i4>
      </vt:variant>
      <vt:variant>
        <vt:i4>0</vt:i4>
      </vt:variant>
      <vt:variant>
        <vt:i4>5</vt:i4>
      </vt:variant>
      <vt:variant>
        <vt:lpwstr>https://modele.imgw.pl/</vt:lpwstr>
      </vt:variant>
      <vt:variant>
        <vt:lpwstr/>
      </vt:variant>
      <vt:variant>
        <vt:i4>7405679</vt:i4>
      </vt:variant>
      <vt:variant>
        <vt:i4>21</vt:i4>
      </vt:variant>
      <vt:variant>
        <vt:i4>0</vt:i4>
      </vt:variant>
      <vt:variant>
        <vt:i4>5</vt:i4>
      </vt:variant>
      <vt:variant>
        <vt:lpwstr>https://hydro.imgw.pl/</vt:lpwstr>
      </vt:variant>
      <vt:variant>
        <vt:lpwstr/>
      </vt:variant>
      <vt:variant>
        <vt:i4>7995514</vt:i4>
      </vt:variant>
      <vt:variant>
        <vt:i4>18</vt:i4>
      </vt:variant>
      <vt:variant>
        <vt:i4>0</vt:i4>
      </vt:variant>
      <vt:variant>
        <vt:i4>5</vt:i4>
      </vt:variant>
      <vt:variant>
        <vt:lpwstr>https://meteo.imgw.pl/</vt:lpwstr>
      </vt:variant>
      <vt:variant>
        <vt:lpwstr/>
      </vt:variant>
      <vt:variant>
        <vt:i4>7143443</vt:i4>
      </vt:variant>
      <vt:variant>
        <vt:i4>15</vt:i4>
      </vt:variant>
      <vt:variant>
        <vt:i4>0</vt:i4>
      </vt:variant>
      <vt:variant>
        <vt:i4>5</vt:i4>
      </vt:variant>
      <vt:variant>
        <vt:lpwstr>mailto:@imgwmeteo.bsky.social</vt:lpwstr>
      </vt:variant>
      <vt:variant>
        <vt:lpwstr/>
      </vt:variant>
      <vt:variant>
        <vt:i4>4587626</vt:i4>
      </vt:variant>
      <vt:variant>
        <vt:i4>12</vt:i4>
      </vt:variant>
      <vt:variant>
        <vt:i4>0</vt:i4>
      </vt:variant>
      <vt:variant>
        <vt:i4>5</vt:i4>
      </vt:variant>
      <vt:variant>
        <vt:lpwstr>mailto:biuroprasowe@imgw.pl</vt:lpwstr>
      </vt:variant>
      <vt:variant>
        <vt:lpwstr/>
      </vt:variant>
      <vt:variant>
        <vt:i4>7405679</vt:i4>
      </vt:variant>
      <vt:variant>
        <vt:i4>9</vt:i4>
      </vt:variant>
      <vt:variant>
        <vt:i4>0</vt:i4>
      </vt:variant>
      <vt:variant>
        <vt:i4>5</vt:i4>
      </vt:variant>
      <vt:variant>
        <vt:lpwstr>https://hydro.imgw.pl/</vt:lpwstr>
      </vt:variant>
      <vt:variant>
        <vt:lpwstr/>
      </vt:variant>
      <vt:variant>
        <vt:i4>7995514</vt:i4>
      </vt:variant>
      <vt:variant>
        <vt:i4>6</vt:i4>
      </vt:variant>
      <vt:variant>
        <vt:i4>0</vt:i4>
      </vt:variant>
      <vt:variant>
        <vt:i4>5</vt:i4>
      </vt:variant>
      <vt:variant>
        <vt:lpwstr>https://meteo.imgw.pl/</vt:lpwstr>
      </vt:variant>
      <vt:variant>
        <vt:lpwstr/>
      </vt:variant>
      <vt:variant>
        <vt:i4>1179712</vt:i4>
      </vt:variant>
      <vt:variant>
        <vt:i4>3</vt:i4>
      </vt:variant>
      <vt:variant>
        <vt:i4>0</vt:i4>
      </vt:variant>
      <vt:variant>
        <vt:i4>5</vt:i4>
      </vt:variant>
      <vt:variant>
        <vt:lpwstr>https://meteo.imgw.pl/dyn/index.html</vt:lpwstr>
      </vt:variant>
      <vt:variant>
        <vt:lpwstr>osmet=false&amp;oshyd=false&amp;pronieb=true&amp;roadwarn=false&amp;pnzh=false&amp;model=alaro4k0&amp;loc=52.24,21.034,6</vt:lpwstr>
      </vt:variant>
      <vt:variant>
        <vt:i4>2359402</vt:i4>
      </vt:variant>
      <vt:variant>
        <vt:i4>0</vt:i4>
      </vt:variant>
      <vt:variant>
        <vt:i4>0</vt:i4>
      </vt:variant>
      <vt:variant>
        <vt:i4>5</vt:i4>
      </vt:variant>
      <vt:variant>
        <vt:lpwstr>https://meteo.imgw.pl/dyn/index.html</vt:lpwstr>
      </vt:variant>
      <vt:variant>
        <vt:lpwstr>osmet=true&amp;oshyd=false&amp;pronieb=false&amp;roadwarn=false&amp;pnzh=false&amp;model=alaro4k0&amp;loc=52.24,21.034,6.25</vt:lpwstr>
      </vt:variant>
      <vt:variant>
        <vt:i4>4587626</vt:i4>
      </vt:variant>
      <vt:variant>
        <vt:i4>0</vt:i4>
      </vt:variant>
      <vt:variant>
        <vt:i4>0</vt:i4>
      </vt:variant>
      <vt:variant>
        <vt:i4>5</vt:i4>
      </vt:variant>
      <vt:variant>
        <vt:lpwstr>mailto:biuroprasowe@imgw.pl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Szuster</dc:creator>
  <cp:keywords/>
  <dc:description/>
  <cp:lastModifiedBy>Mateusz Barczyk</cp:lastModifiedBy>
  <cp:revision>72</cp:revision>
  <cp:lastPrinted>2026-01-07T12:53:00Z</cp:lastPrinted>
  <dcterms:created xsi:type="dcterms:W3CDTF">2026-01-07T10:35:00Z</dcterms:created>
  <dcterms:modified xsi:type="dcterms:W3CDTF">2026-01-07T12:53:00Z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0x0101008AFBA80B3DBE294F899EE3903B81CF82</vt:lpwstr>
  </property>
  <property fmtid="{D5CDD505-2E9C-101B-9397-08002B2CF9AE}" pid="3" name="MediaServiceImageTags">
    <vt:lpwstr/>
  </property>
</Properties>
</file>